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研发</w:t>
      </w:r>
      <w:r>
        <w:rPr>
          <w:rFonts w:hint="eastAsia"/>
          <w:b/>
          <w:bCs/>
          <w:sz w:val="32"/>
          <w:szCs w:val="32"/>
        </w:rPr>
        <w:t>项目</w:t>
      </w:r>
      <w:r>
        <w:rPr>
          <w:b/>
          <w:bCs/>
          <w:sz w:val="32"/>
          <w:szCs w:val="32"/>
        </w:rPr>
        <w:t>经费支出科目明细表</w:t>
      </w:r>
    </w:p>
    <w:p>
      <w:pPr>
        <w:jc w:val="center"/>
        <w:rPr>
          <w:b/>
          <w:bCs/>
          <w:sz w:val="32"/>
          <w:szCs w:val="32"/>
        </w:rPr>
      </w:pPr>
    </w:p>
    <w:p>
      <w:pPr>
        <w:jc w:val="left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项目名称：</w:t>
      </w:r>
      <w:bookmarkStart w:id="0" w:name="_GoBack"/>
      <w:bookmarkEnd w:id="0"/>
    </w:p>
    <w:tbl>
      <w:tblPr>
        <w:tblStyle w:val="5"/>
        <w:tblW w:w="8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290"/>
        <w:gridCol w:w="2535"/>
        <w:gridCol w:w="168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789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科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28"/>
                <w:szCs w:val="28"/>
              </w:rPr>
              <w:t>目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金额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备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789" w:type="dxa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试（实</w:t>
            </w:r>
            <w:r>
              <w:rPr>
                <w:sz w:val="28"/>
                <w:szCs w:val="28"/>
              </w:rPr>
              <w:t>）</w:t>
            </w:r>
            <w:r>
              <w:rPr>
                <w:rFonts w:hint="eastAsia"/>
                <w:sz w:val="28"/>
                <w:szCs w:val="28"/>
              </w:rPr>
              <w:t>验费</w:t>
            </w:r>
          </w:p>
        </w:tc>
        <w:tc>
          <w:tcPr>
            <w:tcW w:w="2535" w:type="dxa"/>
            <w:vAlign w:val="center"/>
          </w:tcPr>
          <w:p>
            <w:pPr>
              <w:jc w:val="left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自行</w:t>
            </w:r>
            <w:r>
              <w:rPr>
                <w:rFonts w:hint="eastAsia"/>
                <w:sz w:val="28"/>
                <w:szCs w:val="28"/>
              </w:rPr>
              <w:t>试（实</w:t>
            </w:r>
            <w:r>
              <w:rPr>
                <w:sz w:val="28"/>
                <w:szCs w:val="28"/>
              </w:rPr>
              <w:t>）</w:t>
            </w:r>
            <w:r>
              <w:rPr>
                <w:rFonts w:hint="eastAsia"/>
                <w:sz w:val="28"/>
                <w:szCs w:val="28"/>
              </w:rPr>
              <w:t>验费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8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90" w:type="dxa"/>
            <w:vMerge w:val="continue"/>
            <w:vAlign w:val="center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35" w:type="dxa"/>
            <w:vAlign w:val="center"/>
          </w:tcPr>
          <w:p>
            <w:pPr>
              <w:jc w:val="left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外委</w:t>
            </w:r>
            <w:r>
              <w:rPr>
                <w:rFonts w:hint="eastAsia"/>
                <w:sz w:val="28"/>
                <w:szCs w:val="28"/>
              </w:rPr>
              <w:t>试（实</w:t>
            </w:r>
            <w:r>
              <w:rPr>
                <w:sz w:val="28"/>
                <w:szCs w:val="28"/>
              </w:rPr>
              <w:t>）</w:t>
            </w:r>
            <w:r>
              <w:rPr>
                <w:rFonts w:hint="eastAsia"/>
                <w:sz w:val="28"/>
                <w:szCs w:val="28"/>
              </w:rPr>
              <w:t>验费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原材料购置费（零部件</w:t>
            </w:r>
            <w:r>
              <w:rPr>
                <w:sz w:val="28"/>
                <w:szCs w:val="28"/>
              </w:rPr>
              <w:t>）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78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设备购置费（样机）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注：若有样机，其中包含样机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lang w:eastAsia="zh-CN"/>
              </w:rPr>
              <w:t>套；单套样机单价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万元。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差旅费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人员工资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管理费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折旧费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研发</w:t>
            </w:r>
            <w:r>
              <w:rPr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设计费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其他费用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14" w:type="dxa"/>
            <w:gridSpan w:val="3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合 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计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9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需加盖</w:t>
      </w:r>
      <w:r>
        <w:rPr>
          <w:rFonts w:hint="eastAsia"/>
          <w:sz w:val="28"/>
          <w:szCs w:val="28"/>
          <w:lang w:eastAsia="zh-CN"/>
        </w:rPr>
        <w:t>单位</w:t>
      </w:r>
      <w:r>
        <w:rPr>
          <w:sz w:val="28"/>
          <w:szCs w:val="28"/>
        </w:rPr>
        <w:t>财务章</w:t>
      </w:r>
      <w:r>
        <w:rPr>
          <w:rFonts w:hint="eastAsia"/>
          <w:sz w:val="28"/>
          <w:szCs w:val="28"/>
        </w:rPr>
        <w:t>，方可生效</w:t>
      </w:r>
      <w:r>
        <w:rPr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5A3"/>
    <w:rsid w:val="002069AB"/>
    <w:rsid w:val="004217A3"/>
    <w:rsid w:val="00437E5A"/>
    <w:rsid w:val="00520954"/>
    <w:rsid w:val="005830E7"/>
    <w:rsid w:val="00684459"/>
    <w:rsid w:val="007A75A3"/>
    <w:rsid w:val="00876916"/>
    <w:rsid w:val="00A0776C"/>
    <w:rsid w:val="00D4053D"/>
    <w:rsid w:val="00DD141A"/>
    <w:rsid w:val="00EB1D5D"/>
    <w:rsid w:val="07C872CE"/>
    <w:rsid w:val="090B001C"/>
    <w:rsid w:val="16AB42B2"/>
    <w:rsid w:val="188126A8"/>
    <w:rsid w:val="1B2C26AE"/>
    <w:rsid w:val="24972643"/>
    <w:rsid w:val="262E7E3B"/>
    <w:rsid w:val="28DF1E58"/>
    <w:rsid w:val="2944798F"/>
    <w:rsid w:val="29AB7DCF"/>
    <w:rsid w:val="2E4132C1"/>
    <w:rsid w:val="423D61BA"/>
    <w:rsid w:val="4556671B"/>
    <w:rsid w:val="45B5675F"/>
    <w:rsid w:val="4E280464"/>
    <w:rsid w:val="4FEE1003"/>
    <w:rsid w:val="55D410BB"/>
    <w:rsid w:val="5B1576BD"/>
    <w:rsid w:val="607A763F"/>
    <w:rsid w:val="653B19DC"/>
    <w:rsid w:val="68244FDD"/>
    <w:rsid w:val="6B122798"/>
    <w:rsid w:val="6B595F76"/>
    <w:rsid w:val="6F306CED"/>
    <w:rsid w:val="792475A6"/>
    <w:rsid w:val="79666C27"/>
    <w:rsid w:val="7B3A7309"/>
    <w:rsid w:val="7C81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120</Characters>
  <Lines>1</Lines>
  <Paragraphs>1</Paragraphs>
  <TotalTime>3</TotalTime>
  <ScaleCrop>false</ScaleCrop>
  <LinksUpToDate>false</LinksUpToDate>
  <CharactersWithSpaces>140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2015-07-15T08:27:00Z</dcterms:created>
  <dc:creator>ARASON</dc:creator>
  <cp:lastModifiedBy>dell</cp:lastModifiedBy>
  <dcterms:modified xsi:type="dcterms:W3CDTF">2021-11-15T07:26:27Z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F63890C834A240A2B99116A1BD6C6848</vt:lpwstr>
  </property>
</Properties>
</file>