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30" w:rsidRPr="004E3930" w:rsidRDefault="004E3930" w:rsidP="004E3930">
      <w:pPr>
        <w:jc w:val="center"/>
        <w:rPr>
          <w:rFonts w:ascii="等线" w:eastAsia="等线" w:hAnsi="等线" w:cs="Times New Roman"/>
          <w:b/>
          <w:bCs/>
          <w:sz w:val="28"/>
          <w:szCs w:val="28"/>
        </w:rPr>
      </w:pPr>
      <w:r w:rsidRPr="004E3930">
        <w:rPr>
          <w:rFonts w:ascii="等线" w:eastAsia="等线" w:hAnsi="等线" w:cs="Times New Roman" w:hint="eastAsia"/>
          <w:b/>
          <w:bCs/>
          <w:sz w:val="28"/>
          <w:szCs w:val="28"/>
        </w:rPr>
        <w:t>湖北师范大学成果应用证明（经济效益、社会效益证明）</w:t>
      </w:r>
    </w:p>
    <w:tbl>
      <w:tblPr>
        <w:tblStyle w:val="a3"/>
        <w:tblpPr w:leftFromText="180" w:rightFromText="180" w:vertAnchor="page" w:horzAnchor="margin" w:tblpY="3187"/>
        <w:tblW w:w="0" w:type="auto"/>
        <w:tblLook w:val="04A0" w:firstRow="1" w:lastRow="0" w:firstColumn="1" w:lastColumn="0" w:noHBand="0" w:noVBand="1"/>
      </w:tblPr>
      <w:tblGrid>
        <w:gridCol w:w="2713"/>
        <w:gridCol w:w="5658"/>
      </w:tblGrid>
      <w:tr w:rsidR="004E3930" w:rsidRPr="004E3930" w:rsidTr="00A654D9">
        <w:trPr>
          <w:trHeight w:hRule="exact" w:val="576"/>
        </w:trPr>
        <w:tc>
          <w:tcPr>
            <w:tcW w:w="2713" w:type="dxa"/>
            <w:vAlign w:val="center"/>
          </w:tcPr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>项目名称</w:t>
            </w:r>
          </w:p>
        </w:tc>
        <w:tc>
          <w:tcPr>
            <w:tcW w:w="5658" w:type="dxa"/>
          </w:tcPr>
          <w:p w:rsidR="004E3930" w:rsidRPr="004E3930" w:rsidRDefault="004E3930" w:rsidP="00A654D9">
            <w:pPr>
              <w:rPr>
                <w:rFonts w:ascii="等线" w:eastAsia="等线" w:hAnsi="等线" w:cs="Times New Roman"/>
              </w:rPr>
            </w:pPr>
          </w:p>
        </w:tc>
      </w:tr>
      <w:tr w:rsidR="004E3930" w:rsidRPr="004E3930" w:rsidTr="00A654D9">
        <w:trPr>
          <w:trHeight w:hRule="exact" w:val="576"/>
        </w:trPr>
        <w:tc>
          <w:tcPr>
            <w:tcW w:w="2713" w:type="dxa"/>
            <w:vAlign w:val="center"/>
          </w:tcPr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>项目负责人</w:t>
            </w:r>
          </w:p>
        </w:tc>
        <w:tc>
          <w:tcPr>
            <w:tcW w:w="5658" w:type="dxa"/>
          </w:tcPr>
          <w:p w:rsidR="004E3930" w:rsidRPr="004E3930" w:rsidRDefault="004E3930" w:rsidP="00A654D9">
            <w:pPr>
              <w:rPr>
                <w:rFonts w:ascii="等线" w:eastAsia="等线" w:hAnsi="等线" w:cs="Times New Roman"/>
              </w:rPr>
            </w:pPr>
          </w:p>
        </w:tc>
      </w:tr>
      <w:tr w:rsidR="004E3930" w:rsidRPr="004E3930" w:rsidTr="00A654D9">
        <w:trPr>
          <w:trHeight w:hRule="exact" w:val="576"/>
        </w:trPr>
        <w:tc>
          <w:tcPr>
            <w:tcW w:w="2713" w:type="dxa"/>
            <w:vAlign w:val="center"/>
          </w:tcPr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>所在学院</w:t>
            </w:r>
          </w:p>
        </w:tc>
        <w:tc>
          <w:tcPr>
            <w:tcW w:w="5658" w:type="dxa"/>
          </w:tcPr>
          <w:p w:rsidR="004E3930" w:rsidRPr="004E3930" w:rsidRDefault="004E3930" w:rsidP="00A654D9">
            <w:pPr>
              <w:rPr>
                <w:rFonts w:ascii="等线" w:eastAsia="等线" w:hAnsi="等线" w:cs="Times New Roman"/>
              </w:rPr>
            </w:pPr>
          </w:p>
        </w:tc>
      </w:tr>
      <w:tr w:rsidR="004E3930" w:rsidRPr="004E3930" w:rsidTr="00A654D9">
        <w:trPr>
          <w:trHeight w:hRule="exact" w:val="576"/>
        </w:trPr>
        <w:tc>
          <w:tcPr>
            <w:tcW w:w="2713" w:type="dxa"/>
            <w:vAlign w:val="center"/>
          </w:tcPr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>项目起止时间</w:t>
            </w:r>
          </w:p>
        </w:tc>
        <w:tc>
          <w:tcPr>
            <w:tcW w:w="5658" w:type="dxa"/>
          </w:tcPr>
          <w:p w:rsidR="004E3930" w:rsidRPr="004E3930" w:rsidRDefault="004E3930" w:rsidP="00A654D9">
            <w:pPr>
              <w:rPr>
                <w:rFonts w:ascii="等线" w:eastAsia="等线" w:hAnsi="等线" w:cs="Times New Roman"/>
              </w:rPr>
            </w:pPr>
          </w:p>
        </w:tc>
      </w:tr>
      <w:tr w:rsidR="004E3930" w:rsidRPr="004E3930" w:rsidTr="00A654D9">
        <w:trPr>
          <w:trHeight w:hRule="exact" w:val="1877"/>
        </w:trPr>
        <w:tc>
          <w:tcPr>
            <w:tcW w:w="2713" w:type="dxa"/>
            <w:vAlign w:val="center"/>
          </w:tcPr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>成果形式</w:t>
            </w:r>
          </w:p>
        </w:tc>
        <w:tc>
          <w:tcPr>
            <w:tcW w:w="5658" w:type="dxa"/>
          </w:tcPr>
          <w:p w:rsidR="004E3930" w:rsidRPr="004E3930" w:rsidRDefault="004E3930" w:rsidP="00A654D9">
            <w:pPr>
              <w:rPr>
                <w:rFonts w:ascii="等线" w:eastAsia="等线" w:hAnsi="等线" w:cs="Times New Roman"/>
              </w:rPr>
            </w:pPr>
            <w:r w:rsidRPr="004E3930">
              <w:rPr>
                <w:rFonts w:ascii="等线" w:eastAsia="等线" w:hAnsi="等线" w:cs="Times New Roman"/>
              </w:rPr>
              <w:t>注</w:t>
            </w:r>
            <w:r w:rsidRPr="004E3930">
              <w:rPr>
                <w:rFonts w:ascii="等线" w:eastAsia="等线" w:hAnsi="等线" w:cs="Times New Roman" w:hint="eastAsia"/>
              </w:rPr>
              <w:t>：</w:t>
            </w:r>
            <w:r w:rsidRPr="004E3930">
              <w:rPr>
                <w:rFonts w:ascii="等线" w:eastAsia="等线" w:hAnsi="等线" w:cs="Times New Roman"/>
              </w:rPr>
              <w:t>咨询报告</w:t>
            </w:r>
            <w:r w:rsidRPr="004E3930">
              <w:rPr>
                <w:rFonts w:ascii="等线" w:eastAsia="等线" w:hAnsi="等线" w:cs="Times New Roman" w:hint="eastAsia"/>
              </w:rPr>
              <w:t>、</w:t>
            </w:r>
            <w:r w:rsidRPr="004E3930">
              <w:rPr>
                <w:rFonts w:ascii="等线" w:eastAsia="等线" w:hAnsi="等线" w:cs="Times New Roman"/>
              </w:rPr>
              <w:t>成果转化应用证明</w:t>
            </w:r>
            <w:r w:rsidRPr="004E3930">
              <w:rPr>
                <w:rFonts w:ascii="等线" w:eastAsia="等线" w:hAnsi="等线" w:cs="Times New Roman" w:hint="eastAsia"/>
              </w:rPr>
              <w:t>、</w:t>
            </w:r>
            <w:r w:rsidRPr="004E3930">
              <w:rPr>
                <w:rFonts w:ascii="等线" w:eastAsia="等线" w:hAnsi="等线" w:cs="Times New Roman"/>
              </w:rPr>
              <w:t>技术运用证明</w:t>
            </w:r>
            <w:r w:rsidRPr="004E3930">
              <w:rPr>
                <w:rFonts w:ascii="等线" w:eastAsia="等线" w:hAnsi="等线" w:cs="Times New Roman" w:hint="eastAsia"/>
              </w:rPr>
              <w:t>、</w:t>
            </w:r>
            <w:r w:rsidRPr="004E3930">
              <w:rPr>
                <w:rFonts w:ascii="等线" w:eastAsia="等线" w:hAnsi="等线" w:cs="Times New Roman"/>
              </w:rPr>
              <w:t>意见建议等</w:t>
            </w:r>
            <w:bookmarkStart w:id="0" w:name="_GoBack"/>
            <w:bookmarkEnd w:id="0"/>
          </w:p>
        </w:tc>
      </w:tr>
      <w:tr w:rsidR="004E3930" w:rsidRPr="004E3930" w:rsidTr="00A654D9">
        <w:trPr>
          <w:trHeight w:val="3422"/>
        </w:trPr>
        <w:tc>
          <w:tcPr>
            <w:tcW w:w="2713" w:type="dxa"/>
            <w:vAlign w:val="center"/>
          </w:tcPr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>经济效益</w:t>
            </w:r>
          </w:p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>或社会效益</w:t>
            </w:r>
          </w:p>
        </w:tc>
        <w:tc>
          <w:tcPr>
            <w:tcW w:w="5658" w:type="dxa"/>
          </w:tcPr>
          <w:p w:rsidR="004E3930" w:rsidRPr="004E3930" w:rsidRDefault="004E3930" w:rsidP="00A654D9">
            <w:pPr>
              <w:rPr>
                <w:rFonts w:ascii="等线" w:eastAsia="等线" w:hAnsi="等线" w:cs="Times New Roman"/>
              </w:rPr>
            </w:pPr>
            <w:r w:rsidRPr="004E3930">
              <w:rPr>
                <w:rFonts w:ascii="等线" w:eastAsia="等线" w:hAnsi="等线" w:cs="Times New Roman"/>
              </w:rPr>
              <w:t>注</w:t>
            </w:r>
            <w:r w:rsidRPr="004E3930">
              <w:rPr>
                <w:rFonts w:ascii="等线" w:eastAsia="等线" w:hAnsi="等线" w:cs="Times New Roman" w:hint="eastAsia"/>
              </w:rPr>
              <w:t>：</w:t>
            </w:r>
            <w:r w:rsidRPr="004E3930">
              <w:rPr>
                <w:rFonts w:ascii="等线" w:eastAsia="等线" w:hAnsi="等线" w:cs="Times New Roman"/>
              </w:rPr>
              <w:t>不够可以附页</w:t>
            </w:r>
          </w:p>
        </w:tc>
      </w:tr>
      <w:tr w:rsidR="004E3930" w:rsidRPr="004E3930" w:rsidTr="00A654D9">
        <w:trPr>
          <w:trHeight w:val="3729"/>
        </w:trPr>
        <w:tc>
          <w:tcPr>
            <w:tcW w:w="8371" w:type="dxa"/>
            <w:gridSpan w:val="2"/>
            <w:tcBorders>
              <w:bottom w:val="single" w:sz="4" w:space="0" w:color="auto"/>
            </w:tcBorders>
            <w:vAlign w:val="bottom"/>
          </w:tcPr>
          <w:p w:rsidR="004E3930" w:rsidRPr="004E3930" w:rsidRDefault="004E3930" w:rsidP="00A654D9">
            <w:pPr>
              <w:jc w:val="left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>手签：情况属实</w:t>
            </w:r>
          </w:p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 xml:space="preserve">                     项目委托单位盖章</w:t>
            </w:r>
          </w:p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 xml:space="preserve">                       项目委托方签字</w:t>
            </w:r>
          </w:p>
          <w:p w:rsidR="004E3930" w:rsidRPr="004E3930" w:rsidRDefault="004E3930" w:rsidP="00A654D9">
            <w:pPr>
              <w:jc w:val="center"/>
              <w:rPr>
                <w:rFonts w:ascii="等线" w:eastAsia="等线" w:hAnsi="等线" w:cs="Times New Roman"/>
                <w:sz w:val="28"/>
                <w:szCs w:val="28"/>
              </w:rPr>
            </w:pP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 xml:space="preserve">                         年  </w:t>
            </w:r>
            <w:r w:rsidRPr="004E3930">
              <w:rPr>
                <w:rFonts w:ascii="等线" w:eastAsia="等线" w:hAnsi="等线" w:cs="Times New Roman"/>
                <w:sz w:val="28"/>
                <w:szCs w:val="28"/>
              </w:rPr>
              <w:t xml:space="preserve">  </w:t>
            </w: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 xml:space="preserve">月 </w:t>
            </w:r>
            <w:r w:rsidRPr="004E3930">
              <w:rPr>
                <w:rFonts w:ascii="等线" w:eastAsia="等线" w:hAnsi="等线" w:cs="Times New Roman"/>
                <w:sz w:val="28"/>
                <w:szCs w:val="28"/>
              </w:rPr>
              <w:t xml:space="preserve">    </w:t>
            </w:r>
            <w:r w:rsidRPr="004E3930">
              <w:rPr>
                <w:rFonts w:ascii="等线" w:eastAsia="等线" w:hAnsi="等线" w:cs="Times New Roman" w:hint="eastAsia"/>
                <w:sz w:val="28"/>
                <w:szCs w:val="28"/>
              </w:rPr>
              <w:t>日</w:t>
            </w:r>
          </w:p>
          <w:p w:rsidR="004E3930" w:rsidRPr="004E3930" w:rsidRDefault="004E3930" w:rsidP="00A654D9">
            <w:pPr>
              <w:ind w:right="1110"/>
              <w:jc w:val="right"/>
              <w:rPr>
                <w:rFonts w:ascii="等线" w:eastAsia="等线" w:hAnsi="等线" w:cs="Times New Roman"/>
              </w:rPr>
            </w:pPr>
          </w:p>
        </w:tc>
      </w:tr>
    </w:tbl>
    <w:p w:rsidR="00491082" w:rsidRPr="00A654D9" w:rsidRDefault="00A654D9" w:rsidP="00A654D9">
      <w:pPr>
        <w:jc w:val="center"/>
        <w:rPr>
          <w:rFonts w:hint="eastAsia"/>
          <w:sz w:val="32"/>
          <w:szCs w:val="32"/>
        </w:rPr>
      </w:pPr>
      <w:r w:rsidRPr="00A654D9">
        <w:rPr>
          <w:rFonts w:hint="eastAsia"/>
          <w:sz w:val="32"/>
          <w:szCs w:val="32"/>
        </w:rPr>
        <w:t>（横向科研项目专用）</w:t>
      </w:r>
    </w:p>
    <w:p w:rsidR="00A654D9" w:rsidRPr="004E3930" w:rsidRDefault="00A654D9" w:rsidP="00A654D9">
      <w:pPr>
        <w:jc w:val="center"/>
      </w:pPr>
    </w:p>
    <w:sectPr w:rsidR="00A654D9" w:rsidRPr="004E39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0"/>
    <w:rsid w:val="00491082"/>
    <w:rsid w:val="004B5E97"/>
    <w:rsid w:val="004E3930"/>
    <w:rsid w:val="00A6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2023-02-22T01:44:00Z</dcterms:created>
  <dcterms:modified xsi:type="dcterms:W3CDTF">2023-02-22T01:59:00Z</dcterms:modified>
</cp:coreProperties>
</file>