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DB8BF5" w14:textId="465EC5C4" w:rsidR="00F337C9" w:rsidRDefault="00C1211A" w:rsidP="00AA4319">
      <w:pPr>
        <w:widowControl/>
        <w:spacing w:line="500" w:lineRule="exact"/>
        <w:jc w:val="center"/>
        <w:rPr>
          <w:b/>
          <w:bCs/>
          <w:noProof/>
          <w:sz w:val="36"/>
          <w:szCs w:val="40"/>
        </w:rPr>
      </w:pPr>
      <w:r w:rsidRPr="00CE6DC4">
        <w:rPr>
          <w:rFonts w:hint="eastAsia"/>
          <w:b/>
          <w:bCs/>
          <w:noProof/>
          <w:sz w:val="36"/>
          <w:szCs w:val="40"/>
        </w:rPr>
        <w:t xml:space="preserve">报 </w:t>
      </w:r>
      <w:r w:rsidRPr="00CE6DC4">
        <w:rPr>
          <w:b/>
          <w:bCs/>
          <w:noProof/>
          <w:sz w:val="36"/>
          <w:szCs w:val="40"/>
        </w:rPr>
        <w:t xml:space="preserve">   </w:t>
      </w:r>
      <w:r w:rsidRPr="00CE6DC4">
        <w:rPr>
          <w:rFonts w:hint="eastAsia"/>
          <w:b/>
          <w:bCs/>
          <w:noProof/>
          <w:sz w:val="36"/>
          <w:szCs w:val="40"/>
        </w:rPr>
        <w:t>告</w:t>
      </w:r>
    </w:p>
    <w:p w14:paraId="70E96F46" w14:textId="77777777" w:rsidR="00CE6DC4" w:rsidRPr="00CE6DC4" w:rsidRDefault="00CE6DC4" w:rsidP="00EF2DCF">
      <w:pPr>
        <w:widowControl/>
        <w:spacing w:line="500" w:lineRule="exact"/>
        <w:jc w:val="center"/>
        <w:rPr>
          <w:b/>
          <w:bCs/>
          <w:noProof/>
          <w:sz w:val="24"/>
          <w:szCs w:val="28"/>
        </w:rPr>
      </w:pPr>
    </w:p>
    <w:p w14:paraId="47C4873A" w14:textId="77BBE737" w:rsidR="00C1211A" w:rsidRDefault="00C1211A" w:rsidP="00EF2DCF">
      <w:pPr>
        <w:widowControl/>
        <w:spacing w:line="500" w:lineRule="exact"/>
        <w:jc w:val="left"/>
        <w:rPr>
          <w:noProof/>
          <w:sz w:val="24"/>
          <w:szCs w:val="28"/>
        </w:rPr>
      </w:pPr>
      <w:r w:rsidRPr="00C1211A">
        <w:rPr>
          <w:rFonts w:hint="eastAsia"/>
          <w:noProof/>
          <w:sz w:val="24"/>
          <w:szCs w:val="28"/>
        </w:rPr>
        <w:t>学校：</w:t>
      </w:r>
    </w:p>
    <w:p w14:paraId="54DF4525" w14:textId="1F48F75E" w:rsidR="00CE6DC4" w:rsidRPr="00A60A88" w:rsidRDefault="00A60A88" w:rsidP="00A60A88">
      <w:pPr>
        <w:widowControl/>
        <w:spacing w:line="500" w:lineRule="exact"/>
        <w:ind w:firstLineChars="200" w:firstLine="480"/>
        <w:jc w:val="left"/>
        <w:rPr>
          <w:rFonts w:hint="eastAsia"/>
          <w:noProof/>
          <w:sz w:val="24"/>
          <w:szCs w:val="28"/>
        </w:rPr>
      </w:pPr>
      <w:r>
        <w:rPr>
          <w:rFonts w:hint="eastAsia"/>
          <w:noProof/>
          <w:sz w:val="24"/>
          <w:szCs w:val="28"/>
        </w:rPr>
        <w:t>在</w:t>
      </w:r>
      <w:r>
        <w:rPr>
          <w:rFonts w:hint="eastAsia"/>
          <w:noProof/>
          <w:sz w:val="24"/>
          <w:szCs w:val="28"/>
        </w:rPr>
        <w:t>湖北省化学化工学会</w:t>
      </w:r>
      <w:r>
        <w:rPr>
          <w:rFonts w:hint="eastAsia"/>
          <w:noProof/>
          <w:sz w:val="24"/>
          <w:szCs w:val="28"/>
        </w:rPr>
        <w:t>应用化学专业委员会的大力支持下，湖北师范大学化学化工学院承办湖北省化学化工学会第三届应用化学年会</w:t>
      </w:r>
      <w:r w:rsidR="00531EE1">
        <w:rPr>
          <w:noProof/>
          <w:sz w:val="24"/>
          <w:szCs w:val="28"/>
        </w:rPr>
        <w:t>，</w:t>
      </w:r>
      <w:r w:rsidR="00DA6899">
        <w:rPr>
          <w:rFonts w:hint="eastAsia"/>
          <w:noProof/>
          <w:sz w:val="24"/>
          <w:szCs w:val="28"/>
        </w:rPr>
        <w:t>现将具体事项汇报如下：</w:t>
      </w:r>
    </w:p>
    <w:p w14:paraId="784B38EA" w14:textId="6AF0F2FA" w:rsidR="00DA6899" w:rsidRPr="00EF2DCF" w:rsidRDefault="00EF2DCF" w:rsidP="00EF2DCF">
      <w:pPr>
        <w:widowControl/>
        <w:spacing w:line="500" w:lineRule="exact"/>
        <w:ind w:firstLineChars="200" w:firstLine="560"/>
        <w:jc w:val="left"/>
        <w:rPr>
          <w:b/>
          <w:bCs/>
          <w:noProof/>
          <w:sz w:val="24"/>
          <w:szCs w:val="28"/>
        </w:rPr>
      </w:pPr>
      <w:r w:rsidRPr="001B307B">
        <w:rPr>
          <w:rFonts w:hint="eastAsia"/>
          <w:b/>
          <w:bCs/>
          <w:noProof/>
          <w:sz w:val="28"/>
          <w:szCs w:val="32"/>
        </w:rPr>
        <w:t>一、</w:t>
      </w:r>
      <w:r w:rsidR="00A60A88">
        <w:rPr>
          <w:rFonts w:hint="eastAsia"/>
          <w:b/>
          <w:bCs/>
          <w:noProof/>
          <w:sz w:val="28"/>
          <w:szCs w:val="32"/>
        </w:rPr>
        <w:t>会议</w:t>
      </w:r>
      <w:r w:rsidR="00DA6899" w:rsidRPr="001B307B">
        <w:rPr>
          <w:rFonts w:hint="eastAsia"/>
          <w:b/>
          <w:bCs/>
          <w:noProof/>
          <w:sz w:val="28"/>
          <w:szCs w:val="32"/>
        </w:rPr>
        <w:t>时间</w:t>
      </w:r>
    </w:p>
    <w:p w14:paraId="432B63A0" w14:textId="55A3241B" w:rsidR="004C7302" w:rsidRDefault="005F35B1" w:rsidP="00EF2DCF">
      <w:pPr>
        <w:pStyle w:val="a3"/>
        <w:widowControl/>
        <w:spacing w:line="500" w:lineRule="exact"/>
        <w:ind w:left="720" w:firstLine="480"/>
        <w:jc w:val="left"/>
        <w:rPr>
          <w:noProof/>
          <w:sz w:val="24"/>
          <w:szCs w:val="28"/>
        </w:rPr>
      </w:pPr>
      <w:r>
        <w:rPr>
          <w:rFonts w:hint="eastAsia"/>
          <w:noProof/>
          <w:sz w:val="24"/>
          <w:szCs w:val="28"/>
        </w:rPr>
        <w:t>2</w:t>
      </w:r>
      <w:r>
        <w:rPr>
          <w:noProof/>
          <w:sz w:val="24"/>
          <w:szCs w:val="28"/>
        </w:rPr>
        <w:t>021</w:t>
      </w:r>
      <w:r>
        <w:rPr>
          <w:rFonts w:hint="eastAsia"/>
          <w:noProof/>
          <w:sz w:val="24"/>
          <w:szCs w:val="28"/>
        </w:rPr>
        <w:t>年</w:t>
      </w:r>
      <w:r w:rsidR="00A60A88">
        <w:rPr>
          <w:noProof/>
          <w:sz w:val="24"/>
          <w:szCs w:val="28"/>
        </w:rPr>
        <w:t>10</w:t>
      </w:r>
      <w:r>
        <w:rPr>
          <w:rFonts w:hint="eastAsia"/>
          <w:noProof/>
          <w:sz w:val="24"/>
          <w:szCs w:val="28"/>
        </w:rPr>
        <w:t>月</w:t>
      </w:r>
      <w:r w:rsidR="00A60A88">
        <w:rPr>
          <w:noProof/>
          <w:sz w:val="24"/>
          <w:szCs w:val="28"/>
        </w:rPr>
        <w:t>22</w:t>
      </w:r>
      <w:r w:rsidR="00531EE1">
        <w:rPr>
          <w:rFonts w:hint="eastAsia"/>
          <w:noProof/>
          <w:sz w:val="24"/>
          <w:szCs w:val="28"/>
        </w:rPr>
        <w:t>-</w:t>
      </w:r>
      <w:r w:rsidR="00A60A88">
        <w:rPr>
          <w:noProof/>
          <w:sz w:val="24"/>
          <w:szCs w:val="28"/>
        </w:rPr>
        <w:t>24</w:t>
      </w:r>
      <w:r w:rsidR="00A60A88">
        <w:rPr>
          <w:rFonts w:hint="eastAsia"/>
          <w:noProof/>
          <w:sz w:val="24"/>
          <w:szCs w:val="28"/>
        </w:rPr>
        <w:t>日</w:t>
      </w:r>
    </w:p>
    <w:p w14:paraId="528A3ACA" w14:textId="35ED1598" w:rsidR="00ED61D8" w:rsidRDefault="00CB3674" w:rsidP="00EF2DCF">
      <w:pPr>
        <w:pStyle w:val="a3"/>
        <w:widowControl/>
        <w:spacing w:line="500" w:lineRule="exact"/>
        <w:ind w:left="720" w:firstLine="480"/>
        <w:jc w:val="left"/>
        <w:rPr>
          <w:noProof/>
          <w:sz w:val="24"/>
          <w:szCs w:val="28"/>
        </w:rPr>
      </w:pPr>
      <w:r>
        <w:rPr>
          <w:noProof/>
          <w:sz w:val="24"/>
          <w:szCs w:val="28"/>
        </w:rPr>
        <w:t>正式议程天数：</w:t>
      </w:r>
      <w:r>
        <w:rPr>
          <w:rFonts w:hint="eastAsia"/>
          <w:noProof/>
          <w:sz w:val="24"/>
          <w:szCs w:val="28"/>
        </w:rPr>
        <w:t>1天</w:t>
      </w:r>
      <w:bookmarkStart w:id="0" w:name="_GoBack"/>
      <w:bookmarkEnd w:id="0"/>
    </w:p>
    <w:p w14:paraId="75A79990" w14:textId="4A3E992F" w:rsidR="00DA6899" w:rsidRPr="00EF2DCF" w:rsidRDefault="00EF2DCF" w:rsidP="001B307B">
      <w:pPr>
        <w:widowControl/>
        <w:spacing w:line="500" w:lineRule="exact"/>
        <w:ind w:firstLineChars="200" w:firstLine="560"/>
        <w:jc w:val="left"/>
        <w:rPr>
          <w:b/>
          <w:bCs/>
          <w:noProof/>
          <w:sz w:val="24"/>
          <w:szCs w:val="28"/>
        </w:rPr>
      </w:pPr>
      <w:r w:rsidRPr="001B307B">
        <w:rPr>
          <w:rFonts w:hint="eastAsia"/>
          <w:b/>
          <w:bCs/>
          <w:noProof/>
          <w:sz w:val="28"/>
          <w:szCs w:val="32"/>
        </w:rPr>
        <w:t>二、</w:t>
      </w:r>
      <w:r w:rsidR="00A60A88">
        <w:rPr>
          <w:rFonts w:hint="eastAsia"/>
          <w:b/>
          <w:bCs/>
          <w:noProof/>
          <w:sz w:val="28"/>
          <w:szCs w:val="32"/>
        </w:rPr>
        <w:t>会议</w:t>
      </w:r>
      <w:r w:rsidR="00DA6899" w:rsidRPr="001B307B">
        <w:rPr>
          <w:rFonts w:hint="eastAsia"/>
          <w:b/>
          <w:bCs/>
          <w:noProof/>
          <w:sz w:val="28"/>
          <w:szCs w:val="32"/>
        </w:rPr>
        <w:t>地点</w:t>
      </w:r>
    </w:p>
    <w:p w14:paraId="33479CD2" w14:textId="122DBF7C" w:rsidR="005F35B1" w:rsidRPr="001C78A9" w:rsidRDefault="00A60A88" w:rsidP="00B00EC9">
      <w:pPr>
        <w:pStyle w:val="a3"/>
        <w:widowControl/>
        <w:spacing w:line="500" w:lineRule="exact"/>
        <w:ind w:left="720" w:firstLine="480"/>
        <w:jc w:val="left"/>
        <w:rPr>
          <w:rFonts w:hint="eastAsia"/>
          <w:noProof/>
          <w:sz w:val="24"/>
          <w:szCs w:val="28"/>
        </w:rPr>
      </w:pPr>
      <w:r w:rsidRPr="00CB3674">
        <w:rPr>
          <w:noProof/>
          <w:sz w:val="24"/>
          <w:szCs w:val="28"/>
        </w:rPr>
        <w:t>湖北黄石磁湖山庄</w:t>
      </w:r>
    </w:p>
    <w:p w14:paraId="138424A8" w14:textId="7251C630" w:rsidR="004C7302" w:rsidRPr="001B307B" w:rsidRDefault="00946AC5" w:rsidP="001B307B">
      <w:pPr>
        <w:widowControl/>
        <w:spacing w:line="500" w:lineRule="exact"/>
        <w:ind w:firstLineChars="200" w:firstLine="560"/>
        <w:jc w:val="left"/>
        <w:rPr>
          <w:b/>
          <w:bCs/>
          <w:noProof/>
          <w:sz w:val="28"/>
          <w:szCs w:val="32"/>
        </w:rPr>
      </w:pPr>
      <w:r w:rsidRPr="001B307B">
        <w:rPr>
          <w:rFonts w:hint="eastAsia"/>
          <w:b/>
          <w:bCs/>
          <w:noProof/>
          <w:sz w:val="28"/>
          <w:szCs w:val="32"/>
        </w:rPr>
        <w:t>三、</w:t>
      </w:r>
      <w:r w:rsidR="00A60A88">
        <w:rPr>
          <w:rFonts w:hint="eastAsia"/>
          <w:b/>
          <w:bCs/>
          <w:noProof/>
          <w:sz w:val="28"/>
          <w:szCs w:val="32"/>
        </w:rPr>
        <w:t>参会</w:t>
      </w:r>
      <w:r w:rsidR="004C7302" w:rsidRPr="001B307B">
        <w:rPr>
          <w:rFonts w:hint="eastAsia"/>
          <w:b/>
          <w:bCs/>
          <w:noProof/>
          <w:sz w:val="28"/>
          <w:szCs w:val="32"/>
        </w:rPr>
        <w:t>人数（详见附件）</w:t>
      </w:r>
    </w:p>
    <w:p w14:paraId="22B4C096" w14:textId="37D1F9EF" w:rsidR="00C72976" w:rsidRPr="00CB3674" w:rsidRDefault="004C7302" w:rsidP="00CB3674">
      <w:pPr>
        <w:pStyle w:val="a3"/>
        <w:widowControl/>
        <w:spacing w:line="500" w:lineRule="exact"/>
        <w:ind w:left="720" w:firstLineChars="0" w:firstLine="0"/>
        <w:jc w:val="left"/>
        <w:rPr>
          <w:rFonts w:hint="eastAsia"/>
          <w:noProof/>
          <w:sz w:val="24"/>
          <w:szCs w:val="28"/>
        </w:rPr>
      </w:pPr>
      <w:r>
        <w:rPr>
          <w:rFonts w:hint="eastAsia"/>
          <w:noProof/>
          <w:sz w:val="24"/>
          <w:szCs w:val="28"/>
        </w:rPr>
        <w:t>校内人数：</w:t>
      </w:r>
      <w:r w:rsidR="00CB3674">
        <w:rPr>
          <w:noProof/>
          <w:sz w:val="24"/>
          <w:szCs w:val="28"/>
        </w:rPr>
        <w:t>10</w:t>
      </w:r>
      <w:r w:rsidR="00C72976">
        <w:rPr>
          <w:rFonts w:hint="eastAsia"/>
          <w:noProof/>
          <w:sz w:val="24"/>
          <w:szCs w:val="28"/>
        </w:rPr>
        <w:t>人(其中校</w:t>
      </w:r>
      <w:r w:rsidR="00CB3674">
        <w:rPr>
          <w:rFonts w:hint="eastAsia"/>
          <w:noProof/>
          <w:sz w:val="24"/>
          <w:szCs w:val="28"/>
        </w:rPr>
        <w:t>参会</w:t>
      </w:r>
      <w:r w:rsidR="00C72976">
        <w:rPr>
          <w:rFonts w:hint="eastAsia"/>
          <w:noProof/>
          <w:sz w:val="24"/>
          <w:szCs w:val="28"/>
        </w:rPr>
        <w:t>教师</w:t>
      </w:r>
      <w:r w:rsidR="00531EE1">
        <w:rPr>
          <w:noProof/>
          <w:sz w:val="24"/>
          <w:szCs w:val="28"/>
        </w:rPr>
        <w:t>5</w:t>
      </w:r>
      <w:r w:rsidR="00C72976">
        <w:rPr>
          <w:rFonts w:hint="eastAsia"/>
          <w:noProof/>
          <w:sz w:val="24"/>
          <w:szCs w:val="28"/>
        </w:rPr>
        <w:t>人</w:t>
      </w:r>
      <w:r w:rsidR="00CB3674">
        <w:rPr>
          <w:rFonts w:hint="eastAsia"/>
          <w:noProof/>
          <w:sz w:val="24"/>
          <w:szCs w:val="28"/>
        </w:rPr>
        <w:t>，校内工作人员5人</w:t>
      </w:r>
      <w:r w:rsidR="00C72976">
        <w:rPr>
          <w:rFonts w:hint="eastAsia"/>
          <w:noProof/>
          <w:sz w:val="24"/>
          <w:szCs w:val="28"/>
        </w:rPr>
        <w:t>)</w:t>
      </w:r>
    </w:p>
    <w:p w14:paraId="4E117202" w14:textId="5A232ACC" w:rsidR="00946AC5" w:rsidRPr="00B00EC9" w:rsidRDefault="004C7302" w:rsidP="00B00EC9">
      <w:pPr>
        <w:pStyle w:val="a3"/>
        <w:widowControl/>
        <w:spacing w:line="500" w:lineRule="exact"/>
        <w:ind w:left="720" w:firstLineChars="0" w:firstLine="0"/>
        <w:jc w:val="left"/>
        <w:rPr>
          <w:rFonts w:hint="eastAsia"/>
          <w:noProof/>
          <w:sz w:val="24"/>
          <w:szCs w:val="28"/>
        </w:rPr>
      </w:pPr>
      <w:r>
        <w:rPr>
          <w:rFonts w:hint="eastAsia"/>
          <w:noProof/>
          <w:sz w:val="24"/>
          <w:szCs w:val="28"/>
        </w:rPr>
        <w:t>校外人数：</w:t>
      </w:r>
      <w:r w:rsidR="00CB3674">
        <w:rPr>
          <w:noProof/>
          <w:sz w:val="24"/>
          <w:szCs w:val="28"/>
        </w:rPr>
        <w:t>90</w:t>
      </w:r>
      <w:r w:rsidR="00D85AA2">
        <w:rPr>
          <w:rFonts w:hint="eastAsia"/>
          <w:noProof/>
          <w:sz w:val="24"/>
          <w:szCs w:val="28"/>
        </w:rPr>
        <w:t>人</w:t>
      </w:r>
    </w:p>
    <w:p w14:paraId="7495A8A8" w14:textId="0D6E0C43" w:rsidR="00DA6899" w:rsidRPr="001B307B" w:rsidRDefault="00946AC5" w:rsidP="001B307B">
      <w:pPr>
        <w:widowControl/>
        <w:spacing w:line="500" w:lineRule="exact"/>
        <w:ind w:firstLineChars="200" w:firstLine="560"/>
        <w:jc w:val="left"/>
        <w:rPr>
          <w:b/>
          <w:bCs/>
          <w:noProof/>
          <w:sz w:val="28"/>
          <w:szCs w:val="32"/>
        </w:rPr>
      </w:pPr>
      <w:r w:rsidRPr="001B307B">
        <w:rPr>
          <w:rFonts w:hint="eastAsia"/>
          <w:b/>
          <w:bCs/>
          <w:noProof/>
          <w:sz w:val="28"/>
          <w:szCs w:val="32"/>
        </w:rPr>
        <w:t>四、会议</w:t>
      </w:r>
      <w:r w:rsidR="00DA6899" w:rsidRPr="001B307B">
        <w:rPr>
          <w:rFonts w:hint="eastAsia"/>
          <w:b/>
          <w:bCs/>
          <w:noProof/>
          <w:sz w:val="28"/>
          <w:szCs w:val="32"/>
        </w:rPr>
        <w:t>日程</w:t>
      </w:r>
    </w:p>
    <w:p w14:paraId="741DF8DD" w14:textId="2A90211E" w:rsidR="00531EE1" w:rsidRPr="00531EE1" w:rsidRDefault="004C7302" w:rsidP="00531EE1">
      <w:pPr>
        <w:widowControl/>
        <w:spacing w:line="500" w:lineRule="exact"/>
        <w:ind w:left="720"/>
        <w:jc w:val="left"/>
        <w:rPr>
          <w:noProof/>
          <w:sz w:val="24"/>
          <w:szCs w:val="28"/>
        </w:rPr>
      </w:pPr>
      <w:r>
        <w:rPr>
          <w:noProof/>
          <w:sz w:val="24"/>
          <w:szCs w:val="28"/>
        </w:rPr>
        <w:t>1</w:t>
      </w:r>
      <w:r>
        <w:rPr>
          <w:rFonts w:hint="eastAsia"/>
          <w:noProof/>
          <w:sz w:val="24"/>
          <w:szCs w:val="28"/>
        </w:rPr>
        <w:t>、</w:t>
      </w:r>
      <w:r w:rsidR="00CB3674">
        <w:rPr>
          <w:noProof/>
          <w:sz w:val="24"/>
          <w:szCs w:val="28"/>
        </w:rPr>
        <w:t>10</w:t>
      </w:r>
      <w:r w:rsidR="00531EE1" w:rsidRPr="00531EE1">
        <w:rPr>
          <w:noProof/>
          <w:sz w:val="24"/>
          <w:szCs w:val="28"/>
        </w:rPr>
        <w:t>月</w:t>
      </w:r>
      <w:r w:rsidR="00CB3674">
        <w:rPr>
          <w:noProof/>
          <w:sz w:val="24"/>
          <w:szCs w:val="28"/>
        </w:rPr>
        <w:t>2</w:t>
      </w:r>
      <w:r w:rsidR="00531EE1" w:rsidRPr="00531EE1">
        <w:rPr>
          <w:noProof/>
          <w:sz w:val="24"/>
          <w:szCs w:val="28"/>
        </w:rPr>
        <w:t>2日</w:t>
      </w:r>
      <w:r w:rsidR="00CB3674">
        <w:rPr>
          <w:noProof/>
          <w:sz w:val="24"/>
          <w:szCs w:val="28"/>
        </w:rPr>
        <w:t>下</w:t>
      </w:r>
      <w:r w:rsidR="00531EE1" w:rsidRPr="00531EE1">
        <w:rPr>
          <w:noProof/>
          <w:sz w:val="24"/>
          <w:szCs w:val="28"/>
        </w:rPr>
        <w:t>午</w:t>
      </w:r>
      <w:r w:rsidR="00CB3674">
        <w:rPr>
          <w:noProof/>
          <w:sz w:val="24"/>
          <w:szCs w:val="28"/>
        </w:rPr>
        <w:t>14</w:t>
      </w:r>
      <w:r w:rsidR="00531EE1" w:rsidRPr="00531EE1">
        <w:rPr>
          <w:noProof/>
          <w:sz w:val="24"/>
          <w:szCs w:val="28"/>
        </w:rPr>
        <w:t>:00-</w:t>
      </w:r>
      <w:r w:rsidR="00CB3674">
        <w:rPr>
          <w:noProof/>
          <w:sz w:val="24"/>
          <w:szCs w:val="28"/>
        </w:rPr>
        <w:t>20</w:t>
      </w:r>
      <w:r w:rsidR="00531EE1" w:rsidRPr="00531EE1">
        <w:rPr>
          <w:noProof/>
          <w:sz w:val="24"/>
          <w:szCs w:val="28"/>
        </w:rPr>
        <w:t>:00：</w:t>
      </w:r>
      <w:r w:rsidR="00CB3674">
        <w:rPr>
          <w:noProof/>
          <w:sz w:val="24"/>
          <w:szCs w:val="28"/>
        </w:rPr>
        <w:t>参会代表报到</w:t>
      </w:r>
    </w:p>
    <w:p w14:paraId="270B2A20" w14:textId="5079C2DC" w:rsidR="00531EE1" w:rsidRPr="00531EE1" w:rsidRDefault="00531EE1" w:rsidP="00531EE1">
      <w:pPr>
        <w:widowControl/>
        <w:spacing w:line="500" w:lineRule="exact"/>
        <w:ind w:left="720"/>
        <w:jc w:val="left"/>
        <w:rPr>
          <w:noProof/>
          <w:sz w:val="24"/>
          <w:szCs w:val="28"/>
        </w:rPr>
      </w:pPr>
      <w:r>
        <w:rPr>
          <w:noProof/>
          <w:sz w:val="24"/>
          <w:szCs w:val="28"/>
        </w:rPr>
        <w:t>2、</w:t>
      </w:r>
      <w:r w:rsidR="00CB3674">
        <w:rPr>
          <w:noProof/>
          <w:sz w:val="24"/>
          <w:szCs w:val="28"/>
        </w:rPr>
        <w:t>10</w:t>
      </w:r>
      <w:r w:rsidRPr="00531EE1">
        <w:rPr>
          <w:noProof/>
          <w:sz w:val="24"/>
          <w:szCs w:val="28"/>
        </w:rPr>
        <w:t>月</w:t>
      </w:r>
      <w:r w:rsidR="00CB3674">
        <w:rPr>
          <w:noProof/>
          <w:sz w:val="24"/>
          <w:szCs w:val="28"/>
        </w:rPr>
        <w:t>23</w:t>
      </w:r>
      <w:r w:rsidRPr="00531EE1">
        <w:rPr>
          <w:noProof/>
          <w:sz w:val="24"/>
          <w:szCs w:val="28"/>
        </w:rPr>
        <w:t>日上午</w:t>
      </w:r>
      <w:r w:rsidR="00CB3674">
        <w:rPr>
          <w:noProof/>
          <w:sz w:val="24"/>
          <w:szCs w:val="28"/>
        </w:rPr>
        <w:t>8</w:t>
      </w:r>
      <w:r w:rsidRPr="00531EE1">
        <w:rPr>
          <w:noProof/>
          <w:sz w:val="24"/>
          <w:szCs w:val="28"/>
        </w:rPr>
        <w:t>:</w:t>
      </w:r>
      <w:r w:rsidR="00CB3674">
        <w:rPr>
          <w:noProof/>
          <w:sz w:val="24"/>
          <w:szCs w:val="28"/>
        </w:rPr>
        <w:t>3</w:t>
      </w:r>
      <w:r w:rsidRPr="00531EE1">
        <w:rPr>
          <w:noProof/>
          <w:sz w:val="24"/>
          <w:szCs w:val="28"/>
        </w:rPr>
        <w:t>0-</w:t>
      </w:r>
      <w:r w:rsidR="00CB3674">
        <w:rPr>
          <w:noProof/>
          <w:sz w:val="24"/>
          <w:szCs w:val="28"/>
        </w:rPr>
        <w:t>9</w:t>
      </w:r>
      <w:r w:rsidRPr="00531EE1">
        <w:rPr>
          <w:noProof/>
          <w:sz w:val="24"/>
          <w:szCs w:val="28"/>
        </w:rPr>
        <w:t>:</w:t>
      </w:r>
      <w:r w:rsidR="00CB3674">
        <w:rPr>
          <w:noProof/>
          <w:sz w:val="24"/>
          <w:szCs w:val="28"/>
        </w:rPr>
        <w:t>15</w:t>
      </w:r>
      <w:r w:rsidRPr="00531EE1">
        <w:rPr>
          <w:noProof/>
          <w:sz w:val="24"/>
          <w:szCs w:val="28"/>
        </w:rPr>
        <w:t>：</w:t>
      </w:r>
      <w:r w:rsidR="00CB3674">
        <w:rPr>
          <w:noProof/>
          <w:sz w:val="24"/>
          <w:szCs w:val="28"/>
        </w:rPr>
        <w:t>会议开幕</w:t>
      </w:r>
      <w:r w:rsidRPr="00531EE1">
        <w:rPr>
          <w:noProof/>
          <w:sz w:val="24"/>
          <w:szCs w:val="28"/>
        </w:rPr>
        <w:t>仪式</w:t>
      </w:r>
      <w:r w:rsidR="00CB3674">
        <w:rPr>
          <w:noProof/>
          <w:sz w:val="24"/>
          <w:szCs w:val="28"/>
        </w:rPr>
        <w:t>，学校领导、专业委员会领导</w:t>
      </w:r>
      <w:r w:rsidR="00B00EC9">
        <w:rPr>
          <w:noProof/>
          <w:sz w:val="24"/>
          <w:szCs w:val="28"/>
        </w:rPr>
        <w:t>致辞</w:t>
      </w:r>
      <w:r w:rsidRPr="00531EE1">
        <w:rPr>
          <w:noProof/>
          <w:sz w:val="24"/>
          <w:szCs w:val="28"/>
        </w:rPr>
        <w:t>平</w:t>
      </w:r>
    </w:p>
    <w:p w14:paraId="46D4DF8E" w14:textId="1D85DB7B" w:rsidR="00531EE1" w:rsidRPr="00531EE1" w:rsidRDefault="00531EE1" w:rsidP="00531EE1">
      <w:pPr>
        <w:widowControl/>
        <w:spacing w:line="500" w:lineRule="exact"/>
        <w:ind w:left="720"/>
        <w:jc w:val="left"/>
        <w:rPr>
          <w:noProof/>
          <w:sz w:val="24"/>
          <w:szCs w:val="28"/>
        </w:rPr>
      </w:pPr>
      <w:r>
        <w:rPr>
          <w:noProof/>
          <w:sz w:val="24"/>
          <w:szCs w:val="28"/>
        </w:rPr>
        <w:t>3、</w:t>
      </w:r>
      <w:r w:rsidR="00B00EC9">
        <w:rPr>
          <w:noProof/>
          <w:sz w:val="24"/>
          <w:szCs w:val="28"/>
        </w:rPr>
        <w:t>10</w:t>
      </w:r>
      <w:r w:rsidRPr="00531EE1">
        <w:rPr>
          <w:noProof/>
          <w:sz w:val="24"/>
          <w:szCs w:val="28"/>
        </w:rPr>
        <w:t>月</w:t>
      </w:r>
      <w:r w:rsidR="00B00EC9">
        <w:rPr>
          <w:noProof/>
          <w:sz w:val="24"/>
          <w:szCs w:val="28"/>
        </w:rPr>
        <w:t>23</w:t>
      </w:r>
      <w:r w:rsidRPr="00531EE1">
        <w:rPr>
          <w:noProof/>
          <w:sz w:val="24"/>
          <w:szCs w:val="28"/>
        </w:rPr>
        <w:t>日上午9:</w:t>
      </w:r>
      <w:r w:rsidR="00B00EC9">
        <w:rPr>
          <w:noProof/>
          <w:sz w:val="24"/>
          <w:szCs w:val="28"/>
        </w:rPr>
        <w:t>15</w:t>
      </w:r>
      <w:r w:rsidRPr="00531EE1">
        <w:rPr>
          <w:noProof/>
          <w:sz w:val="24"/>
          <w:szCs w:val="28"/>
        </w:rPr>
        <w:t>-</w:t>
      </w:r>
      <w:r w:rsidR="00B00EC9">
        <w:rPr>
          <w:noProof/>
          <w:sz w:val="24"/>
          <w:szCs w:val="28"/>
        </w:rPr>
        <w:t>11</w:t>
      </w:r>
      <w:r w:rsidRPr="00531EE1">
        <w:rPr>
          <w:noProof/>
          <w:sz w:val="24"/>
          <w:szCs w:val="28"/>
        </w:rPr>
        <w:t>:</w:t>
      </w:r>
      <w:r w:rsidR="00B00EC9">
        <w:rPr>
          <w:noProof/>
          <w:sz w:val="24"/>
          <w:szCs w:val="28"/>
        </w:rPr>
        <w:t>45</w:t>
      </w:r>
      <w:r w:rsidRPr="00531EE1">
        <w:rPr>
          <w:noProof/>
          <w:sz w:val="24"/>
          <w:szCs w:val="28"/>
        </w:rPr>
        <w:t>：特邀专家专题报告</w:t>
      </w:r>
    </w:p>
    <w:p w14:paraId="2DAB0138" w14:textId="3C0024BD" w:rsidR="00531EE1" w:rsidRPr="00531EE1" w:rsidRDefault="00531EE1" w:rsidP="00531EE1">
      <w:pPr>
        <w:widowControl/>
        <w:spacing w:line="500" w:lineRule="exact"/>
        <w:ind w:left="720"/>
        <w:jc w:val="left"/>
        <w:rPr>
          <w:noProof/>
          <w:sz w:val="24"/>
          <w:szCs w:val="28"/>
        </w:rPr>
      </w:pPr>
      <w:r>
        <w:rPr>
          <w:noProof/>
          <w:sz w:val="24"/>
          <w:szCs w:val="28"/>
        </w:rPr>
        <w:t>4、</w:t>
      </w:r>
      <w:r w:rsidR="00B00EC9">
        <w:rPr>
          <w:noProof/>
          <w:sz w:val="24"/>
          <w:szCs w:val="28"/>
        </w:rPr>
        <w:t>10</w:t>
      </w:r>
      <w:r w:rsidRPr="00531EE1">
        <w:rPr>
          <w:noProof/>
          <w:sz w:val="24"/>
          <w:szCs w:val="28"/>
        </w:rPr>
        <w:t>月</w:t>
      </w:r>
      <w:r w:rsidR="00B00EC9">
        <w:rPr>
          <w:noProof/>
          <w:sz w:val="24"/>
          <w:szCs w:val="28"/>
        </w:rPr>
        <w:t>23</w:t>
      </w:r>
      <w:r w:rsidRPr="00531EE1">
        <w:rPr>
          <w:noProof/>
          <w:sz w:val="24"/>
          <w:szCs w:val="28"/>
        </w:rPr>
        <w:t>日上午</w:t>
      </w:r>
      <w:r w:rsidR="00B00EC9">
        <w:rPr>
          <w:noProof/>
          <w:sz w:val="24"/>
          <w:szCs w:val="28"/>
        </w:rPr>
        <w:t>11</w:t>
      </w:r>
      <w:r w:rsidRPr="00531EE1">
        <w:rPr>
          <w:noProof/>
          <w:sz w:val="24"/>
          <w:szCs w:val="28"/>
        </w:rPr>
        <w:t>:</w:t>
      </w:r>
      <w:r w:rsidR="00B00EC9">
        <w:rPr>
          <w:noProof/>
          <w:sz w:val="24"/>
          <w:szCs w:val="28"/>
        </w:rPr>
        <w:t>45</w:t>
      </w:r>
      <w:r w:rsidRPr="00531EE1">
        <w:rPr>
          <w:noProof/>
          <w:sz w:val="24"/>
          <w:szCs w:val="28"/>
        </w:rPr>
        <w:t>-</w:t>
      </w:r>
      <w:r w:rsidR="00B00EC9">
        <w:rPr>
          <w:noProof/>
          <w:sz w:val="24"/>
          <w:szCs w:val="28"/>
        </w:rPr>
        <w:t>14</w:t>
      </w:r>
      <w:r w:rsidRPr="00531EE1">
        <w:rPr>
          <w:noProof/>
          <w:sz w:val="24"/>
          <w:szCs w:val="28"/>
        </w:rPr>
        <w:t>:</w:t>
      </w:r>
      <w:r w:rsidR="00B00EC9">
        <w:rPr>
          <w:noProof/>
          <w:sz w:val="24"/>
          <w:szCs w:val="28"/>
        </w:rPr>
        <w:t>20</w:t>
      </w:r>
      <w:r w:rsidRPr="00531EE1">
        <w:rPr>
          <w:noProof/>
          <w:sz w:val="24"/>
          <w:szCs w:val="28"/>
        </w:rPr>
        <w:t>：集体午餐及</w:t>
      </w:r>
      <w:r w:rsidR="00B00EC9">
        <w:rPr>
          <w:noProof/>
          <w:sz w:val="24"/>
          <w:szCs w:val="28"/>
        </w:rPr>
        <w:t>午休</w:t>
      </w:r>
    </w:p>
    <w:p w14:paraId="4A593B32" w14:textId="16ED4048" w:rsidR="00B00EC9" w:rsidRDefault="00531EE1" w:rsidP="00531EE1">
      <w:pPr>
        <w:widowControl/>
        <w:spacing w:line="500" w:lineRule="exact"/>
        <w:ind w:left="720"/>
        <w:jc w:val="left"/>
        <w:rPr>
          <w:noProof/>
          <w:sz w:val="24"/>
          <w:szCs w:val="28"/>
        </w:rPr>
      </w:pPr>
      <w:r>
        <w:rPr>
          <w:noProof/>
          <w:sz w:val="24"/>
          <w:szCs w:val="28"/>
        </w:rPr>
        <w:t>5、</w:t>
      </w:r>
      <w:r w:rsidR="00B00EC9">
        <w:rPr>
          <w:noProof/>
          <w:sz w:val="24"/>
          <w:szCs w:val="28"/>
        </w:rPr>
        <w:t>10</w:t>
      </w:r>
      <w:r w:rsidRPr="00531EE1">
        <w:rPr>
          <w:noProof/>
          <w:sz w:val="24"/>
          <w:szCs w:val="28"/>
        </w:rPr>
        <w:t>月</w:t>
      </w:r>
      <w:r w:rsidR="00B00EC9">
        <w:rPr>
          <w:noProof/>
          <w:sz w:val="24"/>
          <w:szCs w:val="28"/>
        </w:rPr>
        <w:t>23</w:t>
      </w:r>
      <w:r w:rsidRPr="00531EE1">
        <w:rPr>
          <w:noProof/>
          <w:sz w:val="24"/>
          <w:szCs w:val="28"/>
        </w:rPr>
        <w:t>日下午1</w:t>
      </w:r>
      <w:r w:rsidR="00B00EC9">
        <w:rPr>
          <w:noProof/>
          <w:sz w:val="24"/>
          <w:szCs w:val="28"/>
        </w:rPr>
        <w:t>4</w:t>
      </w:r>
      <w:r w:rsidRPr="00531EE1">
        <w:rPr>
          <w:noProof/>
          <w:sz w:val="24"/>
          <w:szCs w:val="28"/>
        </w:rPr>
        <w:t>:</w:t>
      </w:r>
      <w:r w:rsidR="00B00EC9">
        <w:rPr>
          <w:noProof/>
          <w:sz w:val="24"/>
          <w:szCs w:val="28"/>
        </w:rPr>
        <w:t>2</w:t>
      </w:r>
      <w:r w:rsidRPr="00531EE1">
        <w:rPr>
          <w:noProof/>
          <w:sz w:val="24"/>
          <w:szCs w:val="28"/>
        </w:rPr>
        <w:t>0-17:</w:t>
      </w:r>
      <w:r w:rsidR="00B00EC9">
        <w:rPr>
          <w:noProof/>
          <w:sz w:val="24"/>
          <w:szCs w:val="28"/>
        </w:rPr>
        <w:t>1</w:t>
      </w:r>
      <w:r w:rsidRPr="00531EE1">
        <w:rPr>
          <w:noProof/>
          <w:sz w:val="24"/>
          <w:szCs w:val="28"/>
        </w:rPr>
        <w:t>0：</w:t>
      </w:r>
      <w:r w:rsidR="00B00EC9" w:rsidRPr="00531EE1">
        <w:rPr>
          <w:noProof/>
          <w:sz w:val="24"/>
          <w:szCs w:val="28"/>
        </w:rPr>
        <w:t>特邀专家专题报告</w:t>
      </w:r>
      <w:r w:rsidR="00B00EC9">
        <w:rPr>
          <w:noProof/>
          <w:sz w:val="24"/>
          <w:szCs w:val="28"/>
        </w:rPr>
        <w:t>，研究生青年论坛</w:t>
      </w:r>
    </w:p>
    <w:p w14:paraId="3FB78EE1" w14:textId="49485C19" w:rsidR="008518F2" w:rsidRDefault="00531EE1" w:rsidP="00B00EC9">
      <w:pPr>
        <w:widowControl/>
        <w:spacing w:line="500" w:lineRule="exact"/>
        <w:ind w:left="720"/>
        <w:jc w:val="left"/>
        <w:rPr>
          <w:noProof/>
          <w:sz w:val="24"/>
          <w:szCs w:val="28"/>
        </w:rPr>
      </w:pPr>
      <w:r>
        <w:rPr>
          <w:noProof/>
          <w:sz w:val="24"/>
          <w:szCs w:val="28"/>
        </w:rPr>
        <w:t>6、</w:t>
      </w:r>
      <w:r w:rsidR="00B00EC9">
        <w:rPr>
          <w:noProof/>
          <w:sz w:val="24"/>
          <w:szCs w:val="28"/>
        </w:rPr>
        <w:t>10</w:t>
      </w:r>
      <w:r w:rsidRPr="00531EE1">
        <w:rPr>
          <w:noProof/>
          <w:sz w:val="24"/>
          <w:szCs w:val="28"/>
        </w:rPr>
        <w:t>月</w:t>
      </w:r>
      <w:r w:rsidR="00B00EC9">
        <w:rPr>
          <w:noProof/>
          <w:sz w:val="24"/>
          <w:szCs w:val="28"/>
        </w:rPr>
        <w:t>24</w:t>
      </w:r>
      <w:r w:rsidRPr="00531EE1">
        <w:rPr>
          <w:noProof/>
          <w:sz w:val="24"/>
          <w:szCs w:val="28"/>
        </w:rPr>
        <w:t>日：</w:t>
      </w:r>
      <w:r w:rsidR="00B00EC9">
        <w:rPr>
          <w:noProof/>
          <w:sz w:val="24"/>
          <w:szCs w:val="28"/>
        </w:rPr>
        <w:t>参会代表离会</w:t>
      </w:r>
    </w:p>
    <w:p w14:paraId="0375AC2B" w14:textId="653D3757" w:rsidR="00DA6899" w:rsidRPr="001B307B" w:rsidRDefault="00946AC5" w:rsidP="001B307B">
      <w:pPr>
        <w:widowControl/>
        <w:spacing w:line="500" w:lineRule="exact"/>
        <w:ind w:firstLineChars="200" w:firstLine="560"/>
        <w:jc w:val="left"/>
        <w:rPr>
          <w:b/>
          <w:bCs/>
          <w:noProof/>
          <w:sz w:val="28"/>
          <w:szCs w:val="32"/>
        </w:rPr>
      </w:pPr>
      <w:r w:rsidRPr="001B307B">
        <w:rPr>
          <w:rFonts w:hint="eastAsia"/>
          <w:b/>
          <w:bCs/>
          <w:noProof/>
          <w:sz w:val="28"/>
          <w:szCs w:val="32"/>
        </w:rPr>
        <w:t>五、</w:t>
      </w:r>
      <w:r w:rsidR="00DA6899" w:rsidRPr="001B307B">
        <w:rPr>
          <w:rFonts w:hint="eastAsia"/>
          <w:b/>
          <w:bCs/>
          <w:noProof/>
          <w:sz w:val="28"/>
          <w:szCs w:val="32"/>
        </w:rPr>
        <w:t>经费预算</w:t>
      </w:r>
    </w:p>
    <w:p w14:paraId="0B223715" w14:textId="75CC6CD0" w:rsidR="00AE28F1" w:rsidRDefault="00E9601F" w:rsidP="00AE28F1">
      <w:pPr>
        <w:spacing w:line="500" w:lineRule="exact"/>
        <w:ind w:firstLineChars="200" w:firstLine="480"/>
        <w:rPr>
          <w:noProof/>
          <w:sz w:val="24"/>
          <w:szCs w:val="28"/>
        </w:rPr>
      </w:pPr>
      <w:r>
        <w:rPr>
          <w:rFonts w:hint="eastAsia"/>
          <w:noProof/>
          <w:sz w:val="24"/>
          <w:szCs w:val="28"/>
        </w:rPr>
        <w:t>根据财务手册，该次</w:t>
      </w:r>
      <w:r w:rsidR="00B00EC9">
        <w:rPr>
          <w:rFonts w:hint="eastAsia"/>
          <w:noProof/>
          <w:sz w:val="24"/>
          <w:szCs w:val="28"/>
        </w:rPr>
        <w:t>会议</w:t>
      </w:r>
      <w:r>
        <w:rPr>
          <w:rFonts w:hint="eastAsia"/>
          <w:noProof/>
          <w:sz w:val="24"/>
          <w:szCs w:val="28"/>
        </w:rPr>
        <w:t>为</w:t>
      </w:r>
      <w:r w:rsidR="00B00EC9">
        <w:rPr>
          <w:rFonts w:hint="eastAsia"/>
          <w:noProof/>
          <w:sz w:val="24"/>
          <w:szCs w:val="28"/>
        </w:rPr>
        <w:t>四</w:t>
      </w:r>
      <w:r>
        <w:rPr>
          <w:rFonts w:hint="eastAsia"/>
          <w:noProof/>
          <w:sz w:val="24"/>
          <w:szCs w:val="28"/>
        </w:rPr>
        <w:t>类</w:t>
      </w:r>
      <w:r w:rsidR="00B00EC9">
        <w:rPr>
          <w:rFonts w:hint="eastAsia"/>
          <w:noProof/>
          <w:sz w:val="24"/>
          <w:szCs w:val="28"/>
        </w:rPr>
        <w:t>会议</w:t>
      </w:r>
      <w:r>
        <w:rPr>
          <w:rFonts w:hint="eastAsia"/>
          <w:noProof/>
          <w:sz w:val="24"/>
          <w:szCs w:val="28"/>
        </w:rPr>
        <w:t>，综合定额标准为</w:t>
      </w:r>
      <w:r w:rsidR="00911276">
        <w:rPr>
          <w:b/>
          <w:bCs/>
          <w:noProof/>
          <w:sz w:val="24"/>
          <w:szCs w:val="28"/>
        </w:rPr>
        <w:t>4</w:t>
      </w:r>
      <w:r w:rsidRPr="003B6FCD">
        <w:rPr>
          <w:b/>
          <w:bCs/>
          <w:noProof/>
          <w:sz w:val="24"/>
          <w:szCs w:val="28"/>
        </w:rPr>
        <w:t>50</w:t>
      </w:r>
      <w:r>
        <w:rPr>
          <w:rFonts w:hint="eastAsia"/>
          <w:noProof/>
          <w:sz w:val="24"/>
          <w:szCs w:val="28"/>
        </w:rPr>
        <w:t>元/人天，其中：住宿费</w:t>
      </w:r>
      <w:r w:rsidR="003E178E">
        <w:rPr>
          <w:b/>
          <w:bCs/>
          <w:noProof/>
          <w:sz w:val="24"/>
          <w:szCs w:val="28"/>
        </w:rPr>
        <w:t>3</w:t>
      </w:r>
      <w:r w:rsidR="00911276">
        <w:rPr>
          <w:b/>
          <w:bCs/>
          <w:noProof/>
          <w:sz w:val="24"/>
          <w:szCs w:val="28"/>
        </w:rPr>
        <w:t>00</w:t>
      </w:r>
      <w:r>
        <w:rPr>
          <w:rFonts w:hint="eastAsia"/>
          <w:noProof/>
          <w:sz w:val="24"/>
          <w:szCs w:val="28"/>
        </w:rPr>
        <w:t>元/人天，伙食费</w:t>
      </w:r>
      <w:r w:rsidRPr="003B6FCD">
        <w:rPr>
          <w:rFonts w:hint="eastAsia"/>
          <w:b/>
          <w:bCs/>
          <w:noProof/>
          <w:sz w:val="24"/>
          <w:szCs w:val="28"/>
        </w:rPr>
        <w:t>1</w:t>
      </w:r>
      <w:r w:rsidR="00911276">
        <w:rPr>
          <w:b/>
          <w:bCs/>
          <w:noProof/>
          <w:sz w:val="24"/>
          <w:szCs w:val="28"/>
        </w:rPr>
        <w:t>1</w:t>
      </w:r>
      <w:r w:rsidRPr="003B6FCD">
        <w:rPr>
          <w:b/>
          <w:bCs/>
          <w:noProof/>
          <w:sz w:val="24"/>
          <w:szCs w:val="28"/>
        </w:rPr>
        <w:t>0</w:t>
      </w:r>
      <w:r>
        <w:rPr>
          <w:rFonts w:hint="eastAsia"/>
          <w:noProof/>
          <w:sz w:val="24"/>
          <w:szCs w:val="28"/>
        </w:rPr>
        <w:t>元/人天，其他费用</w:t>
      </w:r>
      <w:r w:rsidR="00911276">
        <w:rPr>
          <w:b/>
          <w:bCs/>
          <w:noProof/>
          <w:sz w:val="24"/>
          <w:szCs w:val="28"/>
        </w:rPr>
        <w:t>4</w:t>
      </w:r>
      <w:r w:rsidR="003E178E">
        <w:rPr>
          <w:b/>
          <w:bCs/>
          <w:noProof/>
          <w:sz w:val="24"/>
          <w:szCs w:val="28"/>
        </w:rPr>
        <w:t>0</w:t>
      </w:r>
      <w:r>
        <w:rPr>
          <w:rFonts w:hint="eastAsia"/>
          <w:noProof/>
          <w:sz w:val="24"/>
          <w:szCs w:val="28"/>
        </w:rPr>
        <w:t>元/人天。</w:t>
      </w:r>
    </w:p>
    <w:p w14:paraId="292590C0" w14:textId="61159A0D" w:rsidR="00AE28F1" w:rsidRDefault="00AE28F1" w:rsidP="00AE28F1">
      <w:pPr>
        <w:spacing w:line="500" w:lineRule="exact"/>
        <w:ind w:firstLineChars="200" w:firstLine="480"/>
        <w:rPr>
          <w:noProof/>
          <w:sz w:val="24"/>
          <w:szCs w:val="28"/>
        </w:rPr>
      </w:pPr>
      <w:r w:rsidRPr="00464B80">
        <w:rPr>
          <w:rFonts w:hint="eastAsia"/>
          <w:noProof/>
          <w:sz w:val="24"/>
          <w:szCs w:val="28"/>
        </w:rPr>
        <w:t>其中校内人员不住宿，</w:t>
      </w:r>
      <w:r w:rsidR="008A5077">
        <w:rPr>
          <w:rFonts w:hint="eastAsia"/>
          <w:noProof/>
          <w:sz w:val="24"/>
          <w:szCs w:val="28"/>
        </w:rPr>
        <w:t>此外此次</w:t>
      </w:r>
      <w:r w:rsidR="00911276">
        <w:rPr>
          <w:rFonts w:hint="eastAsia"/>
          <w:noProof/>
          <w:sz w:val="24"/>
          <w:szCs w:val="28"/>
        </w:rPr>
        <w:t>会议</w:t>
      </w:r>
      <w:r w:rsidR="008A5077">
        <w:rPr>
          <w:rFonts w:hint="eastAsia"/>
          <w:noProof/>
          <w:sz w:val="24"/>
          <w:szCs w:val="28"/>
        </w:rPr>
        <w:t>只报销餐费</w:t>
      </w:r>
      <w:r w:rsidR="00911276">
        <w:rPr>
          <w:rFonts w:hint="eastAsia"/>
          <w:noProof/>
          <w:sz w:val="24"/>
          <w:szCs w:val="28"/>
        </w:rPr>
        <w:t>和其他费用中的会议交通费</w:t>
      </w:r>
      <w:r w:rsidRPr="00464B80">
        <w:rPr>
          <w:noProof/>
          <w:sz w:val="24"/>
          <w:szCs w:val="28"/>
        </w:rPr>
        <w:t>。</w:t>
      </w:r>
    </w:p>
    <w:p w14:paraId="2AF6A1CB" w14:textId="52D86AF4" w:rsidR="00911276" w:rsidRDefault="00AE28F1" w:rsidP="00911276">
      <w:pPr>
        <w:spacing w:line="500" w:lineRule="exact"/>
        <w:ind w:firstLineChars="200" w:firstLine="480"/>
        <w:rPr>
          <w:noProof/>
          <w:sz w:val="24"/>
          <w:szCs w:val="28"/>
        </w:rPr>
      </w:pPr>
      <w:r w:rsidRPr="00464B80">
        <w:rPr>
          <w:rFonts w:hint="eastAsia"/>
          <w:noProof/>
          <w:sz w:val="24"/>
          <w:szCs w:val="28"/>
        </w:rPr>
        <w:t>餐</w:t>
      </w:r>
      <w:r w:rsidRPr="00464B80">
        <w:rPr>
          <w:noProof/>
          <w:sz w:val="24"/>
          <w:szCs w:val="28"/>
        </w:rPr>
        <w:t xml:space="preserve">  费： </w:t>
      </w:r>
      <w:r w:rsidR="00911276">
        <w:rPr>
          <w:noProof/>
          <w:sz w:val="24"/>
          <w:szCs w:val="28"/>
        </w:rPr>
        <w:t>100</w:t>
      </w:r>
      <w:r w:rsidRPr="00464B80">
        <w:rPr>
          <w:noProof/>
          <w:sz w:val="24"/>
          <w:szCs w:val="28"/>
        </w:rPr>
        <w:t xml:space="preserve"> 人x 1</w:t>
      </w:r>
      <w:r w:rsidR="00911276">
        <w:rPr>
          <w:noProof/>
          <w:sz w:val="24"/>
          <w:szCs w:val="28"/>
        </w:rPr>
        <w:t>10</w:t>
      </w:r>
      <w:r w:rsidRPr="00464B80">
        <w:rPr>
          <w:noProof/>
          <w:sz w:val="24"/>
          <w:szCs w:val="28"/>
        </w:rPr>
        <w:t xml:space="preserve">元/人天x </w:t>
      </w:r>
      <w:r>
        <w:rPr>
          <w:noProof/>
          <w:sz w:val="24"/>
          <w:szCs w:val="28"/>
        </w:rPr>
        <w:t>1</w:t>
      </w:r>
      <w:r w:rsidRPr="00464B80">
        <w:rPr>
          <w:noProof/>
          <w:sz w:val="24"/>
          <w:szCs w:val="28"/>
        </w:rPr>
        <w:t xml:space="preserve">天 = </w:t>
      </w:r>
      <w:r w:rsidR="00911276">
        <w:rPr>
          <w:noProof/>
          <w:sz w:val="24"/>
          <w:szCs w:val="28"/>
        </w:rPr>
        <w:t>11000</w:t>
      </w:r>
      <w:r w:rsidRPr="00464B80">
        <w:rPr>
          <w:noProof/>
          <w:sz w:val="24"/>
          <w:szCs w:val="28"/>
        </w:rPr>
        <w:t xml:space="preserve"> 元</w:t>
      </w:r>
    </w:p>
    <w:p w14:paraId="14C3DC63" w14:textId="3CADA8AB" w:rsidR="00911276" w:rsidRPr="00464B80" w:rsidRDefault="00911276" w:rsidP="00911276">
      <w:pPr>
        <w:spacing w:line="500" w:lineRule="exact"/>
        <w:ind w:firstLineChars="200" w:firstLine="480"/>
        <w:rPr>
          <w:rFonts w:hint="eastAsia"/>
          <w:noProof/>
          <w:sz w:val="24"/>
          <w:szCs w:val="28"/>
        </w:rPr>
      </w:pPr>
      <w:r>
        <w:rPr>
          <w:noProof/>
          <w:sz w:val="24"/>
          <w:szCs w:val="28"/>
        </w:rPr>
        <w:t>其他费用：</w:t>
      </w:r>
      <w:r>
        <w:rPr>
          <w:rFonts w:hint="eastAsia"/>
          <w:noProof/>
          <w:sz w:val="24"/>
          <w:szCs w:val="28"/>
        </w:rPr>
        <w:t>100人</w:t>
      </w:r>
      <w:r w:rsidRPr="00464B80">
        <w:rPr>
          <w:noProof/>
          <w:sz w:val="24"/>
          <w:szCs w:val="28"/>
        </w:rPr>
        <w:t xml:space="preserve">x </w:t>
      </w:r>
      <w:r>
        <w:rPr>
          <w:noProof/>
          <w:sz w:val="24"/>
          <w:szCs w:val="28"/>
        </w:rPr>
        <w:t>4</w:t>
      </w:r>
      <w:r>
        <w:rPr>
          <w:noProof/>
          <w:sz w:val="24"/>
          <w:szCs w:val="28"/>
        </w:rPr>
        <w:t>0</w:t>
      </w:r>
      <w:r w:rsidRPr="00464B80">
        <w:rPr>
          <w:noProof/>
          <w:sz w:val="24"/>
          <w:szCs w:val="28"/>
        </w:rPr>
        <w:t xml:space="preserve">元/人天x </w:t>
      </w:r>
      <w:r>
        <w:rPr>
          <w:noProof/>
          <w:sz w:val="24"/>
          <w:szCs w:val="28"/>
        </w:rPr>
        <w:t>1</w:t>
      </w:r>
      <w:r w:rsidRPr="00464B80">
        <w:rPr>
          <w:noProof/>
          <w:sz w:val="24"/>
          <w:szCs w:val="28"/>
        </w:rPr>
        <w:t xml:space="preserve">天 = </w:t>
      </w:r>
      <w:r>
        <w:rPr>
          <w:noProof/>
          <w:sz w:val="24"/>
          <w:szCs w:val="28"/>
        </w:rPr>
        <w:t>4000</w:t>
      </w:r>
      <w:r w:rsidRPr="00464B80">
        <w:rPr>
          <w:noProof/>
          <w:sz w:val="24"/>
          <w:szCs w:val="28"/>
        </w:rPr>
        <w:t xml:space="preserve"> 元</w:t>
      </w:r>
    </w:p>
    <w:p w14:paraId="6E15B2AF" w14:textId="1AF722FD" w:rsidR="00AE28F1" w:rsidRPr="00464B80" w:rsidRDefault="00AE28F1" w:rsidP="00B91E7B">
      <w:pPr>
        <w:spacing w:line="500" w:lineRule="exact"/>
        <w:ind w:firstLineChars="200" w:firstLine="480"/>
        <w:rPr>
          <w:noProof/>
          <w:sz w:val="24"/>
          <w:szCs w:val="28"/>
        </w:rPr>
      </w:pPr>
      <w:r w:rsidRPr="00464B80">
        <w:rPr>
          <w:rFonts w:hint="eastAsia"/>
          <w:noProof/>
          <w:sz w:val="24"/>
          <w:szCs w:val="28"/>
        </w:rPr>
        <w:t>该会议经费合计</w:t>
      </w:r>
      <w:r w:rsidRPr="00464B80">
        <w:rPr>
          <w:noProof/>
          <w:sz w:val="24"/>
          <w:szCs w:val="28"/>
        </w:rPr>
        <w:t xml:space="preserve"> </w:t>
      </w:r>
      <w:r w:rsidR="00911276">
        <w:rPr>
          <w:noProof/>
          <w:sz w:val="24"/>
          <w:szCs w:val="28"/>
        </w:rPr>
        <w:t>15000</w:t>
      </w:r>
      <w:r w:rsidRPr="00464B80">
        <w:rPr>
          <w:noProof/>
          <w:sz w:val="24"/>
          <w:szCs w:val="28"/>
        </w:rPr>
        <w:t xml:space="preserve"> </w:t>
      </w:r>
      <w:r w:rsidR="007748BB">
        <w:rPr>
          <w:noProof/>
          <w:sz w:val="24"/>
          <w:szCs w:val="28"/>
        </w:rPr>
        <w:t>元，</w:t>
      </w:r>
      <w:r w:rsidRPr="00464B80">
        <w:rPr>
          <w:noProof/>
          <w:sz w:val="24"/>
          <w:szCs w:val="28"/>
        </w:rPr>
        <w:t>拟从</w:t>
      </w:r>
      <w:r w:rsidR="00B91E7B" w:rsidRPr="00B91E7B">
        <w:rPr>
          <w:rFonts w:hint="eastAsia"/>
          <w:noProof/>
          <w:sz w:val="24"/>
          <w:szCs w:val="28"/>
        </w:rPr>
        <w:t>科研平台经费（科研业务费）</w:t>
      </w:r>
      <w:r w:rsidRPr="00464B80">
        <w:rPr>
          <w:noProof/>
          <w:sz w:val="24"/>
          <w:szCs w:val="28"/>
        </w:rPr>
        <w:t>（经费代码</w:t>
      </w:r>
      <w:r w:rsidR="00B91E7B" w:rsidRPr="00B91E7B">
        <w:rPr>
          <w:noProof/>
          <w:sz w:val="24"/>
          <w:szCs w:val="28"/>
        </w:rPr>
        <w:t>108-2100027</w:t>
      </w:r>
      <w:r w:rsidRPr="00464B80">
        <w:rPr>
          <w:noProof/>
          <w:sz w:val="24"/>
          <w:szCs w:val="28"/>
        </w:rPr>
        <w:t>）支出。</w:t>
      </w:r>
    </w:p>
    <w:p w14:paraId="4F3D3A8E" w14:textId="2C2DE959" w:rsidR="00464B80" w:rsidRPr="003045C7" w:rsidRDefault="00AE28F1" w:rsidP="00AE28F1">
      <w:pPr>
        <w:spacing w:line="500" w:lineRule="exact"/>
        <w:ind w:firstLineChars="200" w:firstLine="480"/>
        <w:rPr>
          <w:noProof/>
          <w:sz w:val="24"/>
          <w:szCs w:val="28"/>
        </w:rPr>
      </w:pPr>
      <w:r w:rsidRPr="00464B80">
        <w:rPr>
          <w:rFonts w:hint="eastAsia"/>
          <w:noProof/>
          <w:sz w:val="24"/>
          <w:szCs w:val="28"/>
        </w:rPr>
        <w:lastRenderedPageBreak/>
        <w:t>注：最后按照实际发生额（不超过标准）报销。</w:t>
      </w:r>
    </w:p>
    <w:p w14:paraId="2A41E5D2" w14:textId="77777777" w:rsidR="00464B80" w:rsidRPr="00464B80" w:rsidRDefault="00464B80" w:rsidP="00464B80">
      <w:pPr>
        <w:spacing w:line="500" w:lineRule="exact"/>
        <w:ind w:firstLineChars="200" w:firstLine="480"/>
        <w:rPr>
          <w:noProof/>
          <w:sz w:val="24"/>
          <w:szCs w:val="28"/>
        </w:rPr>
      </w:pPr>
    </w:p>
    <w:p w14:paraId="313980C1" w14:textId="060D34B9" w:rsidR="001A2620" w:rsidRPr="003045C7" w:rsidRDefault="001A2620" w:rsidP="00EF2DCF">
      <w:pPr>
        <w:spacing w:line="500" w:lineRule="exact"/>
        <w:rPr>
          <w:noProof/>
          <w:sz w:val="24"/>
          <w:szCs w:val="28"/>
        </w:rPr>
      </w:pPr>
    </w:p>
    <w:p w14:paraId="43AC510F" w14:textId="2E5F348B" w:rsidR="001A2620" w:rsidRDefault="001A2620" w:rsidP="00EF2DCF">
      <w:pPr>
        <w:spacing w:line="500" w:lineRule="exact"/>
        <w:ind w:firstLineChars="200" w:firstLine="480"/>
        <w:rPr>
          <w:noProof/>
          <w:sz w:val="24"/>
          <w:szCs w:val="28"/>
        </w:rPr>
      </w:pPr>
      <w:r w:rsidRPr="003045C7">
        <w:rPr>
          <w:rFonts w:hint="eastAsia"/>
          <w:noProof/>
          <w:sz w:val="24"/>
          <w:szCs w:val="28"/>
        </w:rPr>
        <w:t>妥否，请批示！</w:t>
      </w:r>
    </w:p>
    <w:p w14:paraId="156F86B9" w14:textId="729032F5" w:rsidR="004D58C8" w:rsidRDefault="004D58C8" w:rsidP="00EF2DCF">
      <w:pPr>
        <w:spacing w:line="500" w:lineRule="exact"/>
        <w:ind w:firstLineChars="200" w:firstLine="480"/>
        <w:rPr>
          <w:noProof/>
          <w:sz w:val="24"/>
          <w:szCs w:val="28"/>
        </w:rPr>
      </w:pPr>
    </w:p>
    <w:p w14:paraId="20FFD359" w14:textId="77777777" w:rsidR="004D58C8" w:rsidRPr="003045C7" w:rsidRDefault="004D58C8" w:rsidP="00EF2DCF">
      <w:pPr>
        <w:spacing w:line="500" w:lineRule="exact"/>
        <w:ind w:firstLineChars="200" w:firstLine="480"/>
        <w:rPr>
          <w:noProof/>
          <w:sz w:val="24"/>
          <w:szCs w:val="28"/>
        </w:rPr>
      </w:pPr>
    </w:p>
    <w:p w14:paraId="4B73B073" w14:textId="3AC32FC7" w:rsidR="001A2620" w:rsidRPr="00A82436" w:rsidRDefault="001A2620" w:rsidP="00EF2DCF">
      <w:pPr>
        <w:pStyle w:val="a3"/>
        <w:widowControl/>
        <w:spacing w:line="500" w:lineRule="exact"/>
        <w:ind w:left="720" w:firstLineChars="0" w:firstLine="0"/>
        <w:jc w:val="center"/>
        <w:rPr>
          <w:noProof/>
          <w:sz w:val="24"/>
          <w:szCs w:val="28"/>
        </w:rPr>
      </w:pPr>
      <w:r w:rsidRPr="001A2620">
        <w:rPr>
          <w:noProof/>
          <w:sz w:val="24"/>
          <w:szCs w:val="28"/>
        </w:rPr>
        <w:t xml:space="preserve">             </w:t>
      </w:r>
      <w:r w:rsidRPr="001A2620">
        <w:rPr>
          <w:rFonts w:hint="eastAsia"/>
          <w:noProof/>
          <w:sz w:val="24"/>
          <w:szCs w:val="28"/>
        </w:rPr>
        <w:t xml:space="preserve"> </w:t>
      </w:r>
      <w:r w:rsidRPr="001A2620">
        <w:rPr>
          <w:noProof/>
          <w:sz w:val="24"/>
          <w:szCs w:val="28"/>
        </w:rPr>
        <w:t xml:space="preserve">               </w:t>
      </w:r>
      <w:r w:rsidRPr="00A82436">
        <w:rPr>
          <w:noProof/>
          <w:sz w:val="24"/>
          <w:szCs w:val="28"/>
        </w:rPr>
        <w:t xml:space="preserve"> </w:t>
      </w:r>
      <w:r w:rsidR="00723106">
        <w:rPr>
          <w:noProof/>
          <w:sz w:val="24"/>
          <w:szCs w:val="28"/>
        </w:rPr>
        <w:t xml:space="preserve">   </w:t>
      </w:r>
      <w:r w:rsidR="00BD1924">
        <w:rPr>
          <w:rFonts w:hint="eastAsia"/>
          <w:noProof/>
          <w:sz w:val="24"/>
          <w:szCs w:val="28"/>
        </w:rPr>
        <w:t>湖北师范大学</w:t>
      </w:r>
      <w:r w:rsidR="00BA3C90" w:rsidRPr="00BA3C90">
        <w:rPr>
          <w:rFonts w:hint="eastAsia"/>
          <w:noProof/>
          <w:sz w:val="24"/>
          <w:szCs w:val="28"/>
        </w:rPr>
        <w:t>科学研究处</w:t>
      </w:r>
      <w:r w:rsidRPr="00A82436">
        <w:rPr>
          <w:noProof/>
          <w:sz w:val="24"/>
          <w:szCs w:val="28"/>
        </w:rPr>
        <w:t xml:space="preserve"> </w:t>
      </w:r>
    </w:p>
    <w:p w14:paraId="4DDAF6D5" w14:textId="6B5A1B09" w:rsidR="001A2620" w:rsidRPr="001A2620" w:rsidRDefault="001A2620" w:rsidP="00BA3C90">
      <w:pPr>
        <w:pStyle w:val="a3"/>
        <w:widowControl/>
        <w:spacing w:beforeLines="100" w:before="312" w:line="500" w:lineRule="exact"/>
        <w:ind w:left="720" w:firstLineChars="0" w:firstLine="0"/>
        <w:jc w:val="center"/>
        <w:rPr>
          <w:noProof/>
          <w:sz w:val="24"/>
          <w:szCs w:val="28"/>
        </w:rPr>
      </w:pPr>
      <w:r>
        <w:rPr>
          <w:rFonts w:hint="eastAsia"/>
          <w:noProof/>
          <w:sz w:val="24"/>
          <w:szCs w:val="28"/>
        </w:rPr>
        <w:t xml:space="preserve"> </w:t>
      </w:r>
      <w:r>
        <w:rPr>
          <w:noProof/>
          <w:sz w:val="24"/>
          <w:szCs w:val="28"/>
        </w:rPr>
        <w:t xml:space="preserve">                  </w:t>
      </w:r>
      <w:r w:rsidR="008518F2">
        <w:rPr>
          <w:noProof/>
          <w:sz w:val="24"/>
          <w:szCs w:val="28"/>
        </w:rPr>
        <w:t xml:space="preserve">  </w:t>
      </w:r>
      <w:r>
        <w:rPr>
          <w:noProof/>
          <w:sz w:val="24"/>
          <w:szCs w:val="28"/>
        </w:rPr>
        <w:t xml:space="preserve">        </w:t>
      </w:r>
      <w:r w:rsidR="00723106">
        <w:rPr>
          <w:noProof/>
          <w:sz w:val="24"/>
          <w:szCs w:val="28"/>
        </w:rPr>
        <w:t xml:space="preserve">  </w:t>
      </w:r>
      <w:r>
        <w:rPr>
          <w:noProof/>
          <w:sz w:val="24"/>
          <w:szCs w:val="28"/>
        </w:rPr>
        <w:t xml:space="preserve">   </w:t>
      </w:r>
      <w:r w:rsidR="00A82436">
        <w:rPr>
          <w:rFonts w:hint="eastAsia"/>
          <w:noProof/>
          <w:sz w:val="24"/>
          <w:szCs w:val="28"/>
        </w:rPr>
        <w:t>年</w:t>
      </w:r>
      <w:r w:rsidR="00723106">
        <w:rPr>
          <w:rFonts w:hint="eastAsia"/>
          <w:noProof/>
          <w:sz w:val="24"/>
          <w:szCs w:val="28"/>
        </w:rPr>
        <w:t xml:space="preserve"> </w:t>
      </w:r>
      <w:r w:rsidR="008518F2">
        <w:rPr>
          <w:noProof/>
          <w:sz w:val="24"/>
          <w:szCs w:val="28"/>
        </w:rPr>
        <w:t xml:space="preserve"> </w:t>
      </w:r>
      <w:r w:rsidR="00A82436">
        <w:rPr>
          <w:rFonts w:hint="eastAsia"/>
          <w:noProof/>
          <w:sz w:val="24"/>
          <w:szCs w:val="28"/>
        </w:rPr>
        <w:t xml:space="preserve"> </w:t>
      </w:r>
      <w:r w:rsidR="008518F2">
        <w:rPr>
          <w:noProof/>
          <w:sz w:val="24"/>
          <w:szCs w:val="28"/>
        </w:rPr>
        <w:t xml:space="preserve"> </w:t>
      </w:r>
      <w:r w:rsidR="00A82436">
        <w:rPr>
          <w:rFonts w:hint="eastAsia"/>
          <w:noProof/>
          <w:sz w:val="24"/>
          <w:szCs w:val="28"/>
        </w:rPr>
        <w:t>月</w:t>
      </w:r>
      <w:r w:rsidR="00723106">
        <w:rPr>
          <w:rFonts w:hint="eastAsia"/>
          <w:noProof/>
          <w:sz w:val="24"/>
          <w:szCs w:val="28"/>
        </w:rPr>
        <w:t xml:space="preserve"> </w:t>
      </w:r>
      <w:r w:rsidR="00A82436">
        <w:rPr>
          <w:rFonts w:hint="eastAsia"/>
          <w:noProof/>
          <w:sz w:val="24"/>
          <w:szCs w:val="28"/>
        </w:rPr>
        <w:t xml:space="preserve"> </w:t>
      </w:r>
      <w:r w:rsidR="008518F2">
        <w:rPr>
          <w:noProof/>
          <w:sz w:val="24"/>
          <w:szCs w:val="28"/>
        </w:rPr>
        <w:t xml:space="preserve">  </w:t>
      </w:r>
      <w:r w:rsidR="00A82436">
        <w:rPr>
          <w:rFonts w:hint="eastAsia"/>
          <w:noProof/>
          <w:sz w:val="24"/>
          <w:szCs w:val="28"/>
        </w:rPr>
        <w:t>日</w:t>
      </w:r>
    </w:p>
    <w:sectPr w:rsidR="001A2620" w:rsidRPr="001A2620" w:rsidSect="003045C7">
      <w:pgSz w:w="11906" w:h="16838"/>
      <w:pgMar w:top="1440" w:right="1304" w:bottom="1134" w:left="130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C1323D" w14:textId="77777777" w:rsidR="00D145BF" w:rsidRDefault="00D145BF" w:rsidP="00E9601F">
      <w:r>
        <w:separator/>
      </w:r>
    </w:p>
  </w:endnote>
  <w:endnote w:type="continuationSeparator" w:id="0">
    <w:p w14:paraId="3260CDC6" w14:textId="77777777" w:rsidR="00D145BF" w:rsidRDefault="00D145BF" w:rsidP="00E96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等线">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B201C2" w14:textId="77777777" w:rsidR="00D145BF" w:rsidRDefault="00D145BF" w:rsidP="00E9601F">
      <w:r>
        <w:separator/>
      </w:r>
    </w:p>
  </w:footnote>
  <w:footnote w:type="continuationSeparator" w:id="0">
    <w:p w14:paraId="0084BB74" w14:textId="77777777" w:rsidR="00D145BF" w:rsidRDefault="00D145BF" w:rsidP="00E960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4C3AFE"/>
    <w:multiLevelType w:val="hybridMultilevel"/>
    <w:tmpl w:val="8774DEB4"/>
    <w:lvl w:ilvl="0" w:tplc="DD1E5B4A">
      <w:start w:val="4"/>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26646F2"/>
    <w:multiLevelType w:val="hybridMultilevel"/>
    <w:tmpl w:val="64E8839C"/>
    <w:lvl w:ilvl="0" w:tplc="A13857BE">
      <w:start w:val="4"/>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55E45A61"/>
    <w:multiLevelType w:val="hybridMultilevel"/>
    <w:tmpl w:val="597684EC"/>
    <w:lvl w:ilvl="0" w:tplc="59A6BF6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782F68D0"/>
    <w:multiLevelType w:val="hybridMultilevel"/>
    <w:tmpl w:val="76C28B18"/>
    <w:lvl w:ilvl="0" w:tplc="2FE254FA">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7D04535E"/>
    <w:multiLevelType w:val="hybridMultilevel"/>
    <w:tmpl w:val="55B69A08"/>
    <w:lvl w:ilvl="0" w:tplc="39FA90B0">
      <w:start w:val="1"/>
      <w:numFmt w:val="decimal"/>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951"/>
    <w:rsid w:val="00000E1C"/>
    <w:rsid w:val="0000573E"/>
    <w:rsid w:val="00011F7E"/>
    <w:rsid w:val="00057610"/>
    <w:rsid w:val="0012724B"/>
    <w:rsid w:val="00132BB7"/>
    <w:rsid w:val="001801C9"/>
    <w:rsid w:val="001A2620"/>
    <w:rsid w:val="001B307B"/>
    <w:rsid w:val="001B594D"/>
    <w:rsid w:val="001C03E8"/>
    <w:rsid w:val="001C78A9"/>
    <w:rsid w:val="00215250"/>
    <w:rsid w:val="00265431"/>
    <w:rsid w:val="00280261"/>
    <w:rsid w:val="002D0307"/>
    <w:rsid w:val="002E6BD9"/>
    <w:rsid w:val="003045C7"/>
    <w:rsid w:val="00363330"/>
    <w:rsid w:val="003716A7"/>
    <w:rsid w:val="003928D1"/>
    <w:rsid w:val="00395510"/>
    <w:rsid w:val="003B6FCD"/>
    <w:rsid w:val="003C3049"/>
    <w:rsid w:val="003E178E"/>
    <w:rsid w:val="00464B80"/>
    <w:rsid w:val="004A6238"/>
    <w:rsid w:val="004C7302"/>
    <w:rsid w:val="004D58C8"/>
    <w:rsid w:val="00531EE1"/>
    <w:rsid w:val="00571F57"/>
    <w:rsid w:val="005B4719"/>
    <w:rsid w:val="005C1FC1"/>
    <w:rsid w:val="005F35B1"/>
    <w:rsid w:val="00645471"/>
    <w:rsid w:val="006779B0"/>
    <w:rsid w:val="006A34BD"/>
    <w:rsid w:val="00723106"/>
    <w:rsid w:val="00757978"/>
    <w:rsid w:val="00766F58"/>
    <w:rsid w:val="007748BB"/>
    <w:rsid w:val="00780278"/>
    <w:rsid w:val="007A5CBB"/>
    <w:rsid w:val="008518F2"/>
    <w:rsid w:val="00892F77"/>
    <w:rsid w:val="00896E5D"/>
    <w:rsid w:val="008A5077"/>
    <w:rsid w:val="008B3543"/>
    <w:rsid w:val="008B36E2"/>
    <w:rsid w:val="008B6308"/>
    <w:rsid w:val="008D6585"/>
    <w:rsid w:val="008E0219"/>
    <w:rsid w:val="00911276"/>
    <w:rsid w:val="00946AC5"/>
    <w:rsid w:val="00964E0D"/>
    <w:rsid w:val="009A0E23"/>
    <w:rsid w:val="009A26B3"/>
    <w:rsid w:val="009E061B"/>
    <w:rsid w:val="00A42989"/>
    <w:rsid w:val="00A60A88"/>
    <w:rsid w:val="00A65A65"/>
    <w:rsid w:val="00A82436"/>
    <w:rsid w:val="00A933B6"/>
    <w:rsid w:val="00AA4319"/>
    <w:rsid w:val="00AB592C"/>
    <w:rsid w:val="00AE28F1"/>
    <w:rsid w:val="00B003B8"/>
    <w:rsid w:val="00B00EC9"/>
    <w:rsid w:val="00B05869"/>
    <w:rsid w:val="00B34B0A"/>
    <w:rsid w:val="00B63019"/>
    <w:rsid w:val="00B72BDD"/>
    <w:rsid w:val="00B91E7B"/>
    <w:rsid w:val="00B959BF"/>
    <w:rsid w:val="00BA3C90"/>
    <w:rsid w:val="00BD1924"/>
    <w:rsid w:val="00C1211A"/>
    <w:rsid w:val="00C32141"/>
    <w:rsid w:val="00C72976"/>
    <w:rsid w:val="00CB3674"/>
    <w:rsid w:val="00CE6DC4"/>
    <w:rsid w:val="00CF270A"/>
    <w:rsid w:val="00D14012"/>
    <w:rsid w:val="00D145BF"/>
    <w:rsid w:val="00D37781"/>
    <w:rsid w:val="00D85AA2"/>
    <w:rsid w:val="00D85CD5"/>
    <w:rsid w:val="00D933CA"/>
    <w:rsid w:val="00DA6899"/>
    <w:rsid w:val="00DF4FB8"/>
    <w:rsid w:val="00E02547"/>
    <w:rsid w:val="00E17384"/>
    <w:rsid w:val="00E31368"/>
    <w:rsid w:val="00E83993"/>
    <w:rsid w:val="00E9601F"/>
    <w:rsid w:val="00ED2583"/>
    <w:rsid w:val="00ED61D8"/>
    <w:rsid w:val="00EF2DCF"/>
    <w:rsid w:val="00F337C9"/>
    <w:rsid w:val="00F95951"/>
    <w:rsid w:val="00FE3C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B2460F"/>
  <w15:chartTrackingRefBased/>
  <w15:docId w15:val="{4BD83550-26ED-44EC-A414-02EB1DE0E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6899"/>
    <w:pPr>
      <w:ind w:firstLineChars="200" w:firstLine="420"/>
    </w:pPr>
  </w:style>
  <w:style w:type="paragraph" w:styleId="a4">
    <w:name w:val="header"/>
    <w:basedOn w:val="a"/>
    <w:link w:val="Char"/>
    <w:uiPriority w:val="99"/>
    <w:unhideWhenUsed/>
    <w:rsid w:val="00E9601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E9601F"/>
    <w:rPr>
      <w:sz w:val="18"/>
      <w:szCs w:val="18"/>
    </w:rPr>
  </w:style>
  <w:style w:type="paragraph" w:styleId="a5">
    <w:name w:val="footer"/>
    <w:basedOn w:val="a"/>
    <w:link w:val="Char0"/>
    <w:uiPriority w:val="99"/>
    <w:unhideWhenUsed/>
    <w:rsid w:val="00E9601F"/>
    <w:pPr>
      <w:tabs>
        <w:tab w:val="center" w:pos="4153"/>
        <w:tab w:val="right" w:pos="8306"/>
      </w:tabs>
      <w:snapToGrid w:val="0"/>
      <w:jc w:val="left"/>
    </w:pPr>
    <w:rPr>
      <w:sz w:val="18"/>
      <w:szCs w:val="18"/>
    </w:rPr>
  </w:style>
  <w:style w:type="character" w:customStyle="1" w:styleId="Char0">
    <w:name w:val="页脚 Char"/>
    <w:basedOn w:val="a0"/>
    <w:link w:val="a5"/>
    <w:uiPriority w:val="99"/>
    <w:rsid w:val="00E9601F"/>
    <w:rPr>
      <w:sz w:val="18"/>
      <w:szCs w:val="18"/>
    </w:rPr>
  </w:style>
  <w:style w:type="paragraph" w:styleId="a6">
    <w:name w:val="Balloon Text"/>
    <w:basedOn w:val="a"/>
    <w:link w:val="Char1"/>
    <w:uiPriority w:val="99"/>
    <w:semiHidden/>
    <w:unhideWhenUsed/>
    <w:rsid w:val="008A5077"/>
    <w:rPr>
      <w:sz w:val="18"/>
      <w:szCs w:val="18"/>
    </w:rPr>
  </w:style>
  <w:style w:type="character" w:customStyle="1" w:styleId="Char1">
    <w:name w:val="批注框文本 Char"/>
    <w:basedOn w:val="a0"/>
    <w:link w:val="a6"/>
    <w:uiPriority w:val="99"/>
    <w:semiHidden/>
    <w:rsid w:val="008A507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412</TotalTime>
  <Pages>2</Pages>
  <Words>109</Words>
  <Characters>622</Characters>
  <Application>Microsoft Office Word</Application>
  <DocSecurity>0</DocSecurity>
  <Lines>5</Lines>
  <Paragraphs>1</Paragraphs>
  <ScaleCrop>false</ScaleCrop>
  <Company/>
  <LinksUpToDate>false</LinksUpToDate>
  <CharactersWithSpaces>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zlp</cp:lastModifiedBy>
  <cp:revision>77</cp:revision>
  <cp:lastPrinted>2021-12-16T06:19:00Z</cp:lastPrinted>
  <dcterms:created xsi:type="dcterms:W3CDTF">2021-05-07T09:05:00Z</dcterms:created>
  <dcterms:modified xsi:type="dcterms:W3CDTF">2021-12-16T06:32:00Z</dcterms:modified>
</cp:coreProperties>
</file>